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47A6D" w14:textId="1F8D8BFB" w:rsidR="003A0070" w:rsidRPr="00E9412F" w:rsidRDefault="003A0070" w:rsidP="000C0F1A">
      <w:pPr>
        <w:tabs>
          <w:tab w:val="left" w:pos="1584"/>
        </w:tabs>
        <w:spacing w:after="0" w:line="240" w:lineRule="auto"/>
        <w:ind w:left="4536"/>
        <w:rPr>
          <w:szCs w:val="24"/>
          <w:lang w:eastAsia="lt-LT"/>
        </w:rPr>
      </w:pPr>
      <w:r w:rsidRPr="00E9412F">
        <w:rPr>
          <w:szCs w:val="24"/>
          <w:lang w:eastAsia="lt-LT"/>
        </w:rPr>
        <w:t xml:space="preserve">Specialiųjų pirkimo sąlygų 6 priedas „Pasiūlymas </w:t>
      </w:r>
      <w:r>
        <w:rPr>
          <w:szCs w:val="24"/>
          <w:lang w:eastAsia="lt-LT"/>
        </w:rPr>
        <w:t>forma</w:t>
      </w:r>
      <w:r w:rsidRPr="00E9412F">
        <w:rPr>
          <w:szCs w:val="24"/>
          <w:lang w:eastAsia="lt-LT"/>
        </w:rPr>
        <w:t>“</w:t>
      </w:r>
    </w:p>
    <w:p w14:paraId="22FDFF2B" w14:textId="77777777" w:rsidR="000C0F1A" w:rsidRPr="009F0BD3" w:rsidRDefault="000C0F1A" w:rsidP="00F22002">
      <w:pPr>
        <w:spacing w:after="0" w:line="240" w:lineRule="auto"/>
        <w:jc w:val="center"/>
      </w:pPr>
    </w:p>
    <w:p w14:paraId="0532D357" w14:textId="77777777" w:rsidR="000C0F1A" w:rsidRPr="002C35B4" w:rsidRDefault="000C0F1A" w:rsidP="000C0F1A">
      <w:pPr>
        <w:spacing w:after="0" w:line="240" w:lineRule="auto"/>
        <w:jc w:val="center"/>
        <w:rPr>
          <w:rFonts w:eastAsia="Times New Roman"/>
          <w:b/>
          <w:bCs/>
          <w:caps/>
          <w:spacing w:val="20"/>
          <w:szCs w:val="24"/>
        </w:rPr>
      </w:pPr>
      <w:r w:rsidRPr="002C35B4">
        <w:rPr>
          <w:rFonts w:eastAsia="Times New Roman"/>
          <w:b/>
          <w:bCs/>
          <w:caps/>
          <w:spacing w:val="20"/>
          <w:szCs w:val="24"/>
        </w:rPr>
        <w:t>PASIŪLYMAS DĖL</w:t>
      </w:r>
    </w:p>
    <w:p w14:paraId="09E2655C" w14:textId="439D57BE" w:rsidR="000C0F1A" w:rsidRPr="002B3A85" w:rsidRDefault="00F61BEE" w:rsidP="000C0F1A">
      <w:pPr>
        <w:spacing w:after="0" w:line="240" w:lineRule="auto"/>
        <w:contextualSpacing/>
        <w:jc w:val="center"/>
        <w:rPr>
          <w:rFonts w:eastAsia="Times New Roman"/>
          <w:b/>
          <w:bCs/>
          <w:caps/>
          <w:spacing w:val="20"/>
          <w:szCs w:val="24"/>
        </w:rPr>
      </w:pPr>
      <w:r w:rsidRPr="001E4B8D">
        <w:rPr>
          <w:b/>
          <w:bCs/>
          <w:szCs w:val="24"/>
          <w:shd w:val="clear" w:color="auto" w:fill="FFFFFF"/>
        </w:rPr>
        <w:t xml:space="preserve">DRUSKININKŲ </w:t>
      </w:r>
      <w:r w:rsidR="00C3506A">
        <w:rPr>
          <w:b/>
          <w:bCs/>
          <w:szCs w:val="24"/>
          <w:shd w:val="clear" w:color="auto" w:fill="FFFFFF"/>
        </w:rPr>
        <w:t>SAVIVALDYBĖS</w:t>
      </w:r>
      <w:r w:rsidRPr="001E4B8D">
        <w:rPr>
          <w:b/>
          <w:bCs/>
          <w:szCs w:val="24"/>
          <w:shd w:val="clear" w:color="auto" w:fill="FFFFFF"/>
        </w:rPr>
        <w:t xml:space="preserve"> VIEŠŲJŲ VIETŲ VAIZDO STEBĖJIMO SISTEMOS MONTAVIMO, DUOMENŲ PERDAVIMO IR PRIEŽIŪROS </w:t>
      </w:r>
      <w:r w:rsidRPr="001E4B8D">
        <w:rPr>
          <w:b/>
          <w:bCs/>
          <w:color w:val="212529"/>
          <w:szCs w:val="24"/>
          <w:shd w:val="clear" w:color="auto" w:fill="FFFFFF"/>
        </w:rPr>
        <w:t>PASLAUGŲ</w:t>
      </w:r>
      <w:r w:rsidRPr="001E4B8D">
        <w:rPr>
          <w:b/>
          <w:bCs/>
          <w:szCs w:val="24"/>
        </w:rPr>
        <w:t xml:space="preserve"> </w:t>
      </w:r>
      <w:r w:rsidR="000C0F1A" w:rsidRPr="002B3A85">
        <w:rPr>
          <w:rFonts w:eastAsia="Times New Roman"/>
          <w:b/>
          <w:bCs/>
          <w:caps/>
          <w:spacing w:val="20"/>
          <w:szCs w:val="24"/>
        </w:rPr>
        <w:t>PIRKIMO</w:t>
      </w:r>
    </w:p>
    <w:p w14:paraId="4D57291A" w14:textId="77777777" w:rsidR="000C0F1A" w:rsidRPr="00395FDD" w:rsidRDefault="000C0F1A" w:rsidP="000C0F1A">
      <w:pPr>
        <w:spacing w:after="0" w:line="240" w:lineRule="auto"/>
        <w:jc w:val="center"/>
        <w:rPr>
          <w:rFonts w:eastAsia="Times New Roman"/>
          <w:i/>
          <w:iCs/>
          <w:spacing w:val="20"/>
          <w:szCs w:val="24"/>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0C0F1A" w:rsidRPr="00395FDD" w14:paraId="1729EB76" w14:textId="77777777" w:rsidTr="008C608A">
        <w:tc>
          <w:tcPr>
            <w:tcW w:w="2835" w:type="dxa"/>
            <w:tcBorders>
              <w:top w:val="nil"/>
              <w:left w:val="nil"/>
              <w:bottom w:val="single" w:sz="4" w:space="0" w:color="auto"/>
              <w:right w:val="nil"/>
            </w:tcBorders>
          </w:tcPr>
          <w:p w14:paraId="23D0AA81" w14:textId="77777777" w:rsidR="000C0F1A" w:rsidRPr="00395FDD" w:rsidRDefault="000C0F1A" w:rsidP="000C0F1A">
            <w:pPr>
              <w:spacing w:after="0" w:line="240" w:lineRule="auto"/>
              <w:jc w:val="center"/>
              <w:rPr>
                <w:i/>
                <w:iCs/>
                <w:szCs w:val="24"/>
              </w:rPr>
            </w:pPr>
          </w:p>
        </w:tc>
      </w:tr>
      <w:tr w:rsidR="000C0F1A" w:rsidRPr="00395FDD" w14:paraId="6F8279DA" w14:textId="77777777" w:rsidTr="008C608A">
        <w:trPr>
          <w:trHeight w:val="116"/>
        </w:trPr>
        <w:tc>
          <w:tcPr>
            <w:tcW w:w="2835" w:type="dxa"/>
            <w:tcBorders>
              <w:top w:val="single" w:sz="4" w:space="0" w:color="auto"/>
              <w:left w:val="nil"/>
              <w:bottom w:val="nil"/>
              <w:right w:val="nil"/>
            </w:tcBorders>
            <w:hideMark/>
          </w:tcPr>
          <w:p w14:paraId="3E3AC41E" w14:textId="77777777" w:rsidR="000C0F1A" w:rsidRPr="00395FDD" w:rsidRDefault="000C0F1A" w:rsidP="000C0F1A">
            <w:pPr>
              <w:spacing w:after="0" w:line="240" w:lineRule="auto"/>
              <w:jc w:val="center"/>
              <w:rPr>
                <w:i/>
                <w:iCs/>
                <w:szCs w:val="24"/>
                <w:vertAlign w:val="superscript"/>
              </w:rPr>
            </w:pPr>
            <w:r w:rsidRPr="00395FDD">
              <w:rPr>
                <w:i/>
                <w:iCs/>
                <w:szCs w:val="24"/>
                <w:vertAlign w:val="superscript"/>
              </w:rPr>
              <w:t>(data)</w:t>
            </w:r>
          </w:p>
        </w:tc>
      </w:tr>
      <w:tr w:rsidR="000C0F1A" w:rsidRPr="00395FDD" w14:paraId="69EF59F8" w14:textId="77777777" w:rsidTr="008C608A">
        <w:tc>
          <w:tcPr>
            <w:tcW w:w="2835" w:type="dxa"/>
            <w:tcBorders>
              <w:top w:val="nil"/>
              <w:left w:val="nil"/>
              <w:bottom w:val="single" w:sz="4" w:space="0" w:color="auto"/>
              <w:right w:val="nil"/>
            </w:tcBorders>
          </w:tcPr>
          <w:p w14:paraId="7B89A0EB" w14:textId="77777777" w:rsidR="000C0F1A" w:rsidRPr="00395FDD" w:rsidRDefault="000C0F1A" w:rsidP="000C0F1A">
            <w:pPr>
              <w:spacing w:after="0" w:line="240" w:lineRule="auto"/>
              <w:jc w:val="center"/>
              <w:rPr>
                <w:i/>
                <w:iCs/>
                <w:szCs w:val="24"/>
              </w:rPr>
            </w:pPr>
          </w:p>
        </w:tc>
      </w:tr>
      <w:tr w:rsidR="000C0F1A" w:rsidRPr="00395FDD" w14:paraId="34E4F2AA" w14:textId="77777777" w:rsidTr="008C608A">
        <w:tc>
          <w:tcPr>
            <w:tcW w:w="2835" w:type="dxa"/>
            <w:tcBorders>
              <w:top w:val="single" w:sz="4" w:space="0" w:color="auto"/>
              <w:left w:val="nil"/>
              <w:bottom w:val="nil"/>
              <w:right w:val="nil"/>
            </w:tcBorders>
            <w:hideMark/>
          </w:tcPr>
          <w:p w14:paraId="1E5B7003" w14:textId="77777777" w:rsidR="000C0F1A" w:rsidRPr="00395FDD" w:rsidRDefault="000C0F1A" w:rsidP="000C0F1A">
            <w:pPr>
              <w:spacing w:after="0" w:line="240" w:lineRule="auto"/>
              <w:jc w:val="center"/>
              <w:rPr>
                <w:i/>
                <w:iCs/>
                <w:szCs w:val="24"/>
                <w:vertAlign w:val="superscript"/>
              </w:rPr>
            </w:pPr>
            <w:r w:rsidRPr="00395FDD">
              <w:rPr>
                <w:i/>
                <w:iCs/>
                <w:szCs w:val="24"/>
                <w:vertAlign w:val="superscript"/>
              </w:rPr>
              <w:t>(vieta)</w:t>
            </w:r>
          </w:p>
        </w:tc>
      </w:tr>
    </w:tbl>
    <w:p w14:paraId="4E3E39DA" w14:textId="77777777" w:rsidR="000C0F1A" w:rsidRPr="00395FDD" w:rsidRDefault="000C0F1A" w:rsidP="000C0F1A">
      <w:pPr>
        <w:spacing w:after="0" w:line="240" w:lineRule="auto"/>
        <w:jc w:val="center"/>
        <w:rPr>
          <w:rFonts w:eastAsia="Times New Roman"/>
          <w:i/>
          <w:iCs/>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0C0F1A" w:rsidRPr="00DD03B6" w14:paraId="20933079" w14:textId="77777777" w:rsidTr="008C608A">
        <w:trPr>
          <w:trHeight w:val="317"/>
        </w:trPr>
        <w:tc>
          <w:tcPr>
            <w:tcW w:w="5524" w:type="dxa"/>
            <w:tcBorders>
              <w:top w:val="nil"/>
              <w:left w:val="nil"/>
              <w:bottom w:val="single" w:sz="4" w:space="0" w:color="auto"/>
              <w:right w:val="nil"/>
            </w:tcBorders>
            <w:vAlign w:val="center"/>
            <w:hideMark/>
          </w:tcPr>
          <w:p w14:paraId="443E2EB8" w14:textId="77777777" w:rsidR="000C0F1A" w:rsidRPr="00DD03B6" w:rsidRDefault="000C0F1A" w:rsidP="000C0F1A">
            <w:pPr>
              <w:spacing w:after="0" w:line="240" w:lineRule="auto"/>
              <w:rPr>
                <w:color w:val="00B050"/>
                <w:szCs w:val="24"/>
              </w:rPr>
            </w:pPr>
            <w:r w:rsidRPr="00DD03B6">
              <w:rPr>
                <w:color w:val="00B050"/>
                <w:szCs w:val="24"/>
              </w:rPr>
              <w:t>Druskininkų savivaldybės administracija</w:t>
            </w:r>
          </w:p>
        </w:tc>
      </w:tr>
      <w:tr w:rsidR="000C0F1A" w:rsidRPr="00DD03B6" w14:paraId="18231729" w14:textId="77777777" w:rsidTr="008C608A">
        <w:tc>
          <w:tcPr>
            <w:tcW w:w="5524" w:type="dxa"/>
            <w:tcBorders>
              <w:top w:val="single" w:sz="4" w:space="0" w:color="auto"/>
              <w:left w:val="nil"/>
              <w:bottom w:val="nil"/>
              <w:right w:val="nil"/>
            </w:tcBorders>
            <w:hideMark/>
          </w:tcPr>
          <w:p w14:paraId="49B74D73" w14:textId="77777777" w:rsidR="000C0F1A" w:rsidRPr="00DD03B6" w:rsidRDefault="000C0F1A" w:rsidP="000C0F1A">
            <w:pPr>
              <w:spacing w:after="0" w:line="240" w:lineRule="auto"/>
              <w:rPr>
                <w:szCs w:val="24"/>
              </w:rPr>
            </w:pPr>
            <w:r w:rsidRPr="00DD03B6">
              <w:rPr>
                <w:szCs w:val="24"/>
                <w:vertAlign w:val="superscript"/>
              </w:rPr>
              <w:t>(Adresatas)</w:t>
            </w:r>
          </w:p>
        </w:tc>
      </w:tr>
    </w:tbl>
    <w:p w14:paraId="4462D477" w14:textId="77777777" w:rsidR="000C0F1A" w:rsidRPr="00DD03B6" w:rsidRDefault="000C0F1A" w:rsidP="000C0F1A">
      <w:pPr>
        <w:numPr>
          <w:ilvl w:val="0"/>
          <w:numId w:val="4"/>
        </w:numPr>
        <w:tabs>
          <w:tab w:val="left" w:pos="567"/>
        </w:tabs>
        <w:spacing w:after="0" w:line="240" w:lineRule="auto"/>
        <w:contextualSpacing/>
        <w:jc w:val="center"/>
        <w:rPr>
          <w:b/>
          <w:bCs/>
          <w:szCs w:val="24"/>
        </w:rPr>
      </w:pPr>
      <w:r w:rsidRPr="00DD03B6">
        <w:rPr>
          <w:b/>
          <w:bCs/>
          <w:szCs w:val="24"/>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0C0F1A" w:rsidRPr="00DD03B6" w14:paraId="3F7A509D" w14:textId="77777777" w:rsidTr="008C608A">
        <w:tc>
          <w:tcPr>
            <w:tcW w:w="5485" w:type="dxa"/>
            <w:tcBorders>
              <w:top w:val="single" w:sz="4" w:space="0" w:color="auto"/>
              <w:left w:val="single" w:sz="4" w:space="0" w:color="auto"/>
              <w:bottom w:val="single" w:sz="4" w:space="0" w:color="auto"/>
              <w:right w:val="single" w:sz="4" w:space="0" w:color="auto"/>
            </w:tcBorders>
            <w:hideMark/>
          </w:tcPr>
          <w:p w14:paraId="1E7DABCE" w14:textId="77777777" w:rsidR="000C0F1A" w:rsidRPr="00DD03B6" w:rsidRDefault="000C0F1A" w:rsidP="000C0F1A">
            <w:pPr>
              <w:spacing w:after="0" w:line="240" w:lineRule="auto"/>
              <w:rPr>
                <w:rFonts w:eastAsia="Times New Roman"/>
                <w:szCs w:val="24"/>
              </w:rPr>
            </w:pPr>
            <w:r w:rsidRPr="00DD03B6">
              <w:rPr>
                <w:rFonts w:eastAsia="Times New Roman"/>
                <w:szCs w:val="24"/>
              </w:rPr>
              <w:t xml:space="preserve">Tiekėjo arba ūkio subjektų grupės dalyvių pavadinimas (-ai), juridinio asmens kodas (-ai) </w:t>
            </w:r>
            <w:r w:rsidRPr="00DD03B6">
              <w:rPr>
                <w:rFonts w:eastAsia="Times New Roman"/>
                <w:i/>
                <w:szCs w:val="24"/>
              </w:rPr>
              <w:t>(jeigu pasiūlymą teikia fizinis asmuo – verslo ar individualios veiklos pažymėjimo Nr. ar pan.)</w:t>
            </w:r>
            <w:r w:rsidRPr="00DD03B6">
              <w:rPr>
                <w:rFonts w:eastAsia="Times New Roman"/>
                <w:iCs/>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5634B7C1" w14:textId="77777777" w:rsidR="000C0F1A" w:rsidRPr="00DD03B6" w:rsidRDefault="000C0F1A" w:rsidP="000C0F1A">
            <w:pPr>
              <w:spacing w:after="0" w:line="240" w:lineRule="auto"/>
              <w:rPr>
                <w:rFonts w:eastAsia="Times New Roman"/>
                <w:szCs w:val="24"/>
              </w:rPr>
            </w:pPr>
          </w:p>
        </w:tc>
      </w:tr>
      <w:tr w:rsidR="000C0F1A" w:rsidRPr="00DD03B6" w14:paraId="40B89ABF" w14:textId="77777777" w:rsidTr="008C608A">
        <w:tc>
          <w:tcPr>
            <w:tcW w:w="5485" w:type="dxa"/>
            <w:tcBorders>
              <w:top w:val="single" w:sz="4" w:space="0" w:color="auto"/>
              <w:left w:val="single" w:sz="4" w:space="0" w:color="auto"/>
              <w:bottom w:val="single" w:sz="4" w:space="0" w:color="auto"/>
              <w:right w:val="single" w:sz="4" w:space="0" w:color="auto"/>
            </w:tcBorders>
            <w:hideMark/>
          </w:tcPr>
          <w:p w14:paraId="52736748" w14:textId="77777777" w:rsidR="000C0F1A" w:rsidRPr="00DD03B6" w:rsidRDefault="000C0F1A" w:rsidP="000C0F1A">
            <w:pPr>
              <w:spacing w:after="0" w:line="240" w:lineRule="auto"/>
              <w:rPr>
                <w:rFonts w:eastAsia="Times New Roman"/>
                <w:szCs w:val="24"/>
              </w:rPr>
            </w:pPr>
            <w:r w:rsidRPr="00DD03B6">
              <w:rPr>
                <w:szCs w:val="24"/>
              </w:rPr>
              <w:t xml:space="preserve">Ūkio subjektų grupės dalyvis, atstovaujantis arba vadovaujantis ūkio subjektų grupei </w:t>
            </w:r>
            <w:r w:rsidRPr="00DD03B6">
              <w:rPr>
                <w:rFonts w:eastAsia="Times New Roman"/>
                <w:i/>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304E239A" w14:textId="77777777" w:rsidR="000C0F1A" w:rsidRPr="00DD03B6" w:rsidRDefault="000C0F1A" w:rsidP="000C0F1A">
            <w:pPr>
              <w:spacing w:after="0" w:line="240" w:lineRule="auto"/>
              <w:rPr>
                <w:rFonts w:eastAsia="Times New Roman"/>
                <w:szCs w:val="24"/>
              </w:rPr>
            </w:pPr>
          </w:p>
        </w:tc>
      </w:tr>
      <w:tr w:rsidR="000C0F1A" w:rsidRPr="00DD03B6" w14:paraId="5E3E805B" w14:textId="77777777" w:rsidTr="008C608A">
        <w:tc>
          <w:tcPr>
            <w:tcW w:w="5485" w:type="dxa"/>
            <w:tcBorders>
              <w:top w:val="single" w:sz="4" w:space="0" w:color="auto"/>
              <w:left w:val="single" w:sz="4" w:space="0" w:color="auto"/>
              <w:bottom w:val="single" w:sz="4" w:space="0" w:color="auto"/>
              <w:right w:val="single" w:sz="4" w:space="0" w:color="auto"/>
            </w:tcBorders>
            <w:hideMark/>
          </w:tcPr>
          <w:p w14:paraId="05155606" w14:textId="77777777" w:rsidR="000C0F1A" w:rsidRPr="00DD03B6" w:rsidRDefault="000C0F1A" w:rsidP="000C0F1A">
            <w:pPr>
              <w:spacing w:after="0" w:line="240" w:lineRule="auto"/>
              <w:rPr>
                <w:rFonts w:eastAsia="Times New Roman"/>
                <w:szCs w:val="24"/>
              </w:rPr>
            </w:pPr>
            <w:r w:rsidRPr="00DD03B6">
              <w:rPr>
                <w:rFonts w:eastAsia="Times New Roman"/>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1E91E658" w14:textId="77777777" w:rsidR="000C0F1A" w:rsidRPr="00DD03B6" w:rsidRDefault="000C0F1A" w:rsidP="000C0F1A">
            <w:pPr>
              <w:spacing w:after="0" w:line="240" w:lineRule="auto"/>
              <w:rPr>
                <w:rFonts w:eastAsia="Times New Roman"/>
                <w:szCs w:val="24"/>
              </w:rPr>
            </w:pPr>
          </w:p>
        </w:tc>
      </w:tr>
    </w:tbl>
    <w:p w14:paraId="1ECEFA5A" w14:textId="77777777" w:rsidR="000C0F1A" w:rsidRPr="00DD03B6" w:rsidRDefault="000C0F1A" w:rsidP="000C0F1A">
      <w:pPr>
        <w:spacing w:after="0" w:line="240" w:lineRule="auto"/>
        <w:rPr>
          <w:rFonts w:eastAsia="Times New Roman"/>
          <w:iCs/>
          <w:szCs w:val="24"/>
        </w:rPr>
      </w:pPr>
    </w:p>
    <w:p w14:paraId="056719A1" w14:textId="77777777" w:rsidR="000C0F1A" w:rsidRPr="00DD03B6" w:rsidRDefault="000C0F1A" w:rsidP="000C0F1A">
      <w:pPr>
        <w:numPr>
          <w:ilvl w:val="0"/>
          <w:numId w:val="4"/>
        </w:numPr>
        <w:tabs>
          <w:tab w:val="left" w:pos="567"/>
        </w:tabs>
        <w:spacing w:after="0" w:line="240" w:lineRule="auto"/>
        <w:ind w:left="0" w:firstLine="0"/>
        <w:contextualSpacing/>
        <w:jc w:val="center"/>
        <w:rPr>
          <w:b/>
          <w:bCs/>
          <w:szCs w:val="24"/>
        </w:rPr>
      </w:pPr>
      <w:r w:rsidRPr="00DD03B6">
        <w:rPr>
          <w:b/>
          <w:bCs/>
          <w:szCs w:val="24"/>
        </w:rPr>
        <w:t>INFORMACIJA APIE ŪKIO SUBJEKTUS, KURIŲ PAJĖGUMAIS TIEKĖJAS REMIASI, KAD ATITIKTŲ PERKANČIOSIOS ORGANIZACIJOS KELIAMUS KVALIFIKACIJOS REIKALAVIMUS (JEIGU TOKIE REIKALAVIMAI KELIAMI) (</w:t>
      </w:r>
      <w:r w:rsidRPr="00DD03B6">
        <w:rPr>
          <w:b/>
          <w:bCs/>
          <w:i/>
          <w:iCs/>
          <w:szCs w:val="24"/>
        </w:rPr>
        <w:t xml:space="preserve">nurodomi ir </w:t>
      </w:r>
      <w:proofErr w:type="spellStart"/>
      <w:r w:rsidRPr="00DD03B6">
        <w:rPr>
          <w:b/>
          <w:bCs/>
          <w:i/>
          <w:iCs/>
          <w:szCs w:val="24"/>
        </w:rPr>
        <w:t>kvazisubtiekėjai</w:t>
      </w:r>
      <w:proofErr w:type="spellEnd"/>
      <w:r w:rsidRPr="00DD03B6">
        <w:rPr>
          <w:b/>
          <w:bCs/>
          <w:i/>
          <w:iCs/>
          <w:szCs w:val="24"/>
        </w:rPr>
        <w:t xml:space="preserve"> – fiziniai asmenys, kuriuos ketinama įdarbinti pirkimo laimėjimo atveju)</w:t>
      </w:r>
    </w:p>
    <w:p w14:paraId="5F4EDB2D" w14:textId="77777777" w:rsidR="000C0F1A" w:rsidRPr="00DD03B6" w:rsidRDefault="000C0F1A" w:rsidP="000C0F1A">
      <w:pPr>
        <w:spacing w:after="0" w:line="240" w:lineRule="auto"/>
        <w:contextualSpacing/>
        <w:jc w:val="center"/>
        <w:rPr>
          <w:i/>
          <w:iCs/>
          <w:szCs w:val="24"/>
        </w:rPr>
      </w:pPr>
      <w:r w:rsidRPr="00DD03B6">
        <w:rPr>
          <w:i/>
          <w:iCs/>
          <w:szCs w:val="24"/>
        </w:rPr>
        <w:t xml:space="preserve">(pildoma, jei tiekėjas </w:t>
      </w:r>
      <w:r w:rsidRPr="00F86934">
        <w:rPr>
          <w:i/>
          <w:iCs/>
          <w:szCs w:val="24"/>
        </w:rPr>
        <w:t xml:space="preserve">remiasi </w:t>
      </w:r>
      <w:r w:rsidRPr="00DD03B6">
        <w:rPr>
          <w:i/>
          <w:iCs/>
          <w:szCs w:val="24"/>
        </w:rPr>
        <w:t>kitų ūkio subjektų pajėgumais pagal VPĮ 49 str.)</w:t>
      </w:r>
    </w:p>
    <w:p w14:paraId="6F3B3532" w14:textId="77777777" w:rsidR="000C0F1A" w:rsidRPr="00DD03B6" w:rsidRDefault="000C0F1A" w:rsidP="000C0F1A">
      <w:pPr>
        <w:spacing w:after="0" w:line="240" w:lineRule="auto"/>
        <w:ind w:right="-1"/>
        <w:jc w:val="both"/>
        <w:rPr>
          <w:i/>
          <w:szCs w:val="24"/>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655"/>
      </w:tblGrid>
      <w:tr w:rsidR="000C0F1A" w:rsidRPr="00DD03B6" w14:paraId="2E43F554" w14:textId="77777777" w:rsidTr="008C608A">
        <w:tc>
          <w:tcPr>
            <w:tcW w:w="5262"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4D74B5ED" w14:textId="77777777" w:rsidR="000C0F1A" w:rsidRPr="00DD03B6" w:rsidRDefault="000C0F1A" w:rsidP="000C0F1A">
            <w:pPr>
              <w:spacing w:after="0" w:line="240" w:lineRule="auto"/>
              <w:jc w:val="both"/>
              <w:rPr>
                <w:i/>
                <w:iCs/>
                <w:szCs w:val="24"/>
              </w:rPr>
            </w:pPr>
            <w:r w:rsidRPr="00DD03B6">
              <w:rPr>
                <w:b/>
                <w:bCs/>
                <w:szCs w:val="24"/>
              </w:rPr>
              <w:t>Kito ūkio subjekto, kurio pajėgumais (t. y. kvalifikacija) remiamasi,</w:t>
            </w:r>
            <w:r w:rsidRPr="00DD03B6">
              <w:rPr>
                <w:szCs w:val="24"/>
              </w:rPr>
              <w:t xml:space="preserve"> </w:t>
            </w:r>
            <w:r w:rsidRPr="00DD03B6">
              <w:rPr>
                <w:b/>
                <w:szCs w:val="24"/>
              </w:rPr>
              <w:t>pavadinimas</w:t>
            </w:r>
          </w:p>
        </w:tc>
        <w:tc>
          <w:tcPr>
            <w:tcW w:w="465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11741B32" w14:textId="77777777" w:rsidR="000C0F1A" w:rsidRPr="00DD03B6" w:rsidRDefault="000C0F1A" w:rsidP="000C0F1A">
            <w:pPr>
              <w:spacing w:after="0" w:line="240" w:lineRule="auto"/>
              <w:ind w:left="-142" w:firstLine="720"/>
              <w:jc w:val="both"/>
              <w:rPr>
                <w:szCs w:val="24"/>
              </w:rPr>
            </w:pPr>
          </w:p>
        </w:tc>
      </w:tr>
      <w:tr w:rsidR="000C0F1A" w:rsidRPr="00DD03B6" w14:paraId="232A1030" w14:textId="77777777" w:rsidTr="008C608A">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758C8" w14:textId="77777777" w:rsidR="000C0F1A" w:rsidRPr="00DD03B6" w:rsidRDefault="000C0F1A" w:rsidP="000C0F1A">
            <w:pPr>
              <w:spacing w:after="0" w:line="240" w:lineRule="auto"/>
              <w:jc w:val="both"/>
              <w:rPr>
                <w:szCs w:val="24"/>
              </w:rPr>
            </w:pPr>
            <w:r w:rsidRPr="00DD03B6">
              <w:rPr>
                <w:szCs w:val="24"/>
              </w:rPr>
              <w:t xml:space="preserve">Ūkio subjekto adresas </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5AC27" w14:textId="77777777" w:rsidR="000C0F1A" w:rsidRPr="00DD03B6" w:rsidRDefault="000C0F1A" w:rsidP="000C0F1A">
            <w:pPr>
              <w:spacing w:after="0" w:line="240" w:lineRule="auto"/>
              <w:ind w:left="-142" w:firstLine="720"/>
              <w:jc w:val="both"/>
              <w:rPr>
                <w:szCs w:val="24"/>
              </w:rPr>
            </w:pPr>
          </w:p>
        </w:tc>
      </w:tr>
      <w:tr w:rsidR="000C0F1A" w:rsidRPr="00DD03B6" w14:paraId="7ECE463E" w14:textId="77777777" w:rsidTr="008C608A">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BD63F" w14:textId="77777777" w:rsidR="000C0F1A" w:rsidRPr="00DD03B6" w:rsidRDefault="000C0F1A" w:rsidP="000C0F1A">
            <w:pPr>
              <w:spacing w:after="0" w:line="240" w:lineRule="auto"/>
              <w:jc w:val="both"/>
              <w:rPr>
                <w:szCs w:val="24"/>
              </w:rPr>
            </w:pPr>
            <w:r w:rsidRPr="00DD03B6">
              <w:rPr>
                <w:szCs w:val="24"/>
              </w:rPr>
              <w:t>Įsipareigojimų dalis (procentais), kuriai ketinama pasitelkti kitą ūkio subjektą</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6EEA8" w14:textId="77777777" w:rsidR="000C0F1A" w:rsidRPr="00DD03B6" w:rsidRDefault="000C0F1A" w:rsidP="000C0F1A">
            <w:pPr>
              <w:spacing w:after="0" w:line="240" w:lineRule="auto"/>
              <w:ind w:left="-142" w:firstLine="720"/>
              <w:jc w:val="both"/>
              <w:rPr>
                <w:szCs w:val="24"/>
              </w:rPr>
            </w:pPr>
          </w:p>
        </w:tc>
      </w:tr>
      <w:tr w:rsidR="000C0F1A" w:rsidRPr="00DD03B6" w14:paraId="1D436003" w14:textId="77777777" w:rsidTr="008C608A">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C6F6" w14:textId="77777777" w:rsidR="000C0F1A" w:rsidRPr="00DD03B6" w:rsidRDefault="000C0F1A" w:rsidP="000C0F1A">
            <w:pPr>
              <w:spacing w:after="0" w:line="240" w:lineRule="auto"/>
              <w:jc w:val="both"/>
              <w:rPr>
                <w:szCs w:val="24"/>
              </w:rPr>
            </w:pPr>
            <w:r w:rsidRPr="00DD03B6">
              <w:rPr>
                <w:szCs w:val="24"/>
              </w:rPr>
              <w:t>Sutarties objekto dalies, perduodamos vykdyti</w:t>
            </w:r>
            <w:r>
              <w:rPr>
                <w:szCs w:val="24"/>
              </w:rPr>
              <w:t xml:space="preserve"> ūkio subjektui, </w:t>
            </w:r>
            <w:r w:rsidRPr="00DD03B6">
              <w:rPr>
                <w:szCs w:val="24"/>
              </w:rPr>
              <w:t>aprašymas</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2B0BE" w14:textId="77777777" w:rsidR="000C0F1A" w:rsidRPr="00DD03B6" w:rsidRDefault="000C0F1A" w:rsidP="000C0F1A">
            <w:pPr>
              <w:spacing w:after="0" w:line="240" w:lineRule="auto"/>
              <w:ind w:left="-142" w:firstLine="720"/>
              <w:jc w:val="both"/>
              <w:rPr>
                <w:szCs w:val="24"/>
              </w:rPr>
            </w:pPr>
          </w:p>
        </w:tc>
      </w:tr>
      <w:tr w:rsidR="000C0F1A" w:rsidRPr="00DD03B6" w14:paraId="6FD710CA" w14:textId="77777777" w:rsidTr="008C608A">
        <w:trPr>
          <w:trHeight w:val="199"/>
        </w:trPr>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717A6" w14:textId="77777777" w:rsidR="000C0F1A" w:rsidRPr="00DD03B6" w:rsidRDefault="000C0F1A" w:rsidP="000C0F1A">
            <w:pPr>
              <w:spacing w:after="0" w:line="240" w:lineRule="auto"/>
              <w:jc w:val="both"/>
              <w:rPr>
                <w:szCs w:val="24"/>
              </w:rPr>
            </w:pPr>
            <w:r w:rsidRPr="00DD03B6">
              <w:rPr>
                <w:b/>
                <w:bCs/>
                <w:szCs w:val="24"/>
              </w:rPr>
              <w:t>Specialistas, kurio kvalifikacija tiekėjas remiasi,</w:t>
            </w:r>
            <w:r w:rsidRPr="00DD03B6">
              <w:rPr>
                <w:szCs w:val="24"/>
              </w:rPr>
              <w:t xml:space="preserve"> ir kuris pasiūlymo teikimo metu dar nėra tiekėjo, jungtinės veiklos partnerio, kito ūkio subjekto, kurio pajėgumais remiamasi, ar subtiekėjo darbuotojas, tačiau </w:t>
            </w:r>
            <w:r w:rsidRPr="00DD03B6">
              <w:rPr>
                <w:b/>
                <w:bCs/>
                <w:szCs w:val="24"/>
              </w:rPr>
              <w:t xml:space="preserve">yra ketinamas įdarbinti </w:t>
            </w:r>
            <w:r w:rsidRPr="00DD03B6">
              <w:rPr>
                <w:szCs w:val="24"/>
              </w:rPr>
              <w:t>konkurso laimėjimo ir sutarties sudarymo atveju:</w:t>
            </w:r>
          </w:p>
        </w:tc>
        <w:tc>
          <w:tcPr>
            <w:tcW w:w="4656" w:type="dxa"/>
            <w:tcBorders>
              <w:top w:val="single" w:sz="4" w:space="0" w:color="auto"/>
              <w:left w:val="single" w:sz="4" w:space="0" w:color="auto"/>
              <w:bottom w:val="single" w:sz="4" w:space="0" w:color="auto"/>
              <w:right w:val="single" w:sz="4" w:space="0" w:color="auto"/>
            </w:tcBorders>
          </w:tcPr>
          <w:p w14:paraId="3CE31CDD" w14:textId="77777777" w:rsidR="000C0F1A" w:rsidRPr="00DD03B6" w:rsidRDefault="000C0F1A" w:rsidP="000C0F1A">
            <w:pPr>
              <w:spacing w:after="0" w:line="240" w:lineRule="auto"/>
              <w:jc w:val="both"/>
              <w:rPr>
                <w:szCs w:val="24"/>
              </w:rPr>
            </w:pPr>
          </w:p>
        </w:tc>
      </w:tr>
    </w:tbl>
    <w:p w14:paraId="28AC12AA" w14:textId="77777777" w:rsidR="000C0F1A" w:rsidRPr="00DD03B6" w:rsidRDefault="000C0F1A" w:rsidP="000C0F1A">
      <w:pPr>
        <w:spacing w:after="0" w:line="240" w:lineRule="auto"/>
        <w:rPr>
          <w:color w:val="000000" w:themeColor="text1"/>
          <w:szCs w:val="24"/>
        </w:rPr>
      </w:pPr>
    </w:p>
    <w:p w14:paraId="6C54D235" w14:textId="77777777" w:rsidR="000C0F1A" w:rsidRPr="00DD03B6" w:rsidRDefault="000C0F1A" w:rsidP="000C0F1A">
      <w:pPr>
        <w:numPr>
          <w:ilvl w:val="0"/>
          <w:numId w:val="4"/>
        </w:numPr>
        <w:tabs>
          <w:tab w:val="left" w:pos="567"/>
        </w:tabs>
        <w:spacing w:after="0" w:line="240" w:lineRule="auto"/>
        <w:ind w:left="0" w:firstLine="0"/>
        <w:contextualSpacing/>
        <w:jc w:val="center"/>
        <w:rPr>
          <w:b/>
          <w:bCs/>
          <w:color w:val="000000" w:themeColor="text1"/>
          <w:szCs w:val="24"/>
        </w:rPr>
      </w:pPr>
      <w:r w:rsidRPr="00DD03B6">
        <w:rPr>
          <w:b/>
          <w:bCs/>
          <w:szCs w:val="24"/>
        </w:rPr>
        <w:t>INFORMACIJA APIE ŽINOMUS SUBTIEKĖJUS IR JIEMS PERDUODAMA VYKDYTI SUTARTIES DALIS</w:t>
      </w:r>
    </w:p>
    <w:p w14:paraId="0D111BEA" w14:textId="77777777" w:rsidR="000C0F1A" w:rsidRPr="00DD03B6" w:rsidRDefault="000C0F1A" w:rsidP="000C0F1A">
      <w:pPr>
        <w:spacing w:after="0" w:line="240" w:lineRule="auto"/>
        <w:ind w:left="567"/>
        <w:contextualSpacing/>
        <w:jc w:val="center"/>
        <w:rPr>
          <w:i/>
          <w:iCs/>
          <w:color w:val="000000" w:themeColor="text1"/>
          <w:szCs w:val="24"/>
        </w:rPr>
      </w:pPr>
      <w:r w:rsidRPr="00DD03B6">
        <w:rPr>
          <w:i/>
          <w:iCs/>
          <w:color w:val="000000" w:themeColor="text1"/>
          <w:szCs w:val="24"/>
        </w:rPr>
        <w:t>(pildoma, jei tiekėjas pasitelkia subtiekėjus</w:t>
      </w:r>
      <w:r>
        <w:rPr>
          <w:i/>
          <w:iCs/>
          <w:color w:val="000000" w:themeColor="text1"/>
          <w:szCs w:val="24"/>
        </w:rPr>
        <w:t xml:space="preserve">, </w:t>
      </w:r>
      <w:r w:rsidRPr="001B1F7A">
        <w:rPr>
          <w:i/>
          <w:iCs/>
          <w:szCs w:val="24"/>
        </w:rPr>
        <w:t>kurių pajėgumais nesiremia)</w:t>
      </w:r>
    </w:p>
    <w:tbl>
      <w:tblPr>
        <w:tblStyle w:val="Lentelstinklelis5"/>
        <w:tblW w:w="9918" w:type="dxa"/>
        <w:tblInd w:w="0" w:type="dxa"/>
        <w:tblLook w:val="04A0" w:firstRow="1" w:lastRow="0" w:firstColumn="1" w:lastColumn="0" w:noHBand="0" w:noVBand="1"/>
      </w:tblPr>
      <w:tblGrid>
        <w:gridCol w:w="570"/>
        <w:gridCol w:w="4067"/>
        <w:gridCol w:w="5281"/>
      </w:tblGrid>
      <w:tr w:rsidR="000C0F1A" w:rsidRPr="00DD03B6" w14:paraId="7B885E46" w14:textId="77777777" w:rsidTr="008C608A">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64689FC5" w14:textId="77777777" w:rsidR="000C0F1A" w:rsidRPr="00DD03B6" w:rsidRDefault="000C0F1A" w:rsidP="000C0F1A">
            <w:pPr>
              <w:spacing w:after="0" w:line="240" w:lineRule="auto"/>
              <w:rPr>
                <w:b/>
                <w:szCs w:val="24"/>
              </w:rPr>
            </w:pPr>
            <w:r w:rsidRPr="00DD03B6">
              <w:rPr>
                <w:b/>
                <w:szCs w:val="24"/>
              </w:rPr>
              <w:lastRenderedPageBreak/>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1CC63883" w14:textId="77777777" w:rsidR="000C0F1A" w:rsidRPr="00DD03B6" w:rsidRDefault="000C0F1A" w:rsidP="000C0F1A">
            <w:pPr>
              <w:spacing w:after="0" w:line="240" w:lineRule="auto"/>
              <w:rPr>
                <w:b/>
                <w:szCs w:val="24"/>
              </w:rPr>
            </w:pPr>
            <w:r w:rsidRPr="00DD03B6">
              <w:rPr>
                <w:b/>
                <w:szCs w:val="24"/>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B72BB4C" w14:textId="77777777" w:rsidR="000C0F1A" w:rsidRPr="00DD03B6" w:rsidRDefault="000C0F1A" w:rsidP="000C0F1A">
            <w:pPr>
              <w:spacing w:after="0" w:line="240" w:lineRule="auto"/>
              <w:rPr>
                <w:b/>
                <w:szCs w:val="24"/>
              </w:rPr>
            </w:pPr>
            <w:r w:rsidRPr="00DD03B6">
              <w:rPr>
                <w:b/>
                <w:szCs w:val="24"/>
              </w:rPr>
              <w:t>Sutarties objekto dalies, , kuriai perduodamos vykdyti subtiekėjui, procentas ir aprašymas</w:t>
            </w:r>
          </w:p>
        </w:tc>
      </w:tr>
      <w:tr w:rsidR="000C0F1A" w:rsidRPr="00DD03B6" w14:paraId="7A58BBDB" w14:textId="77777777" w:rsidTr="008C608A">
        <w:tc>
          <w:tcPr>
            <w:tcW w:w="486" w:type="dxa"/>
            <w:tcBorders>
              <w:top w:val="single" w:sz="4" w:space="0" w:color="000000"/>
              <w:left w:val="single" w:sz="4" w:space="0" w:color="000000"/>
              <w:bottom w:val="single" w:sz="4" w:space="0" w:color="000000"/>
              <w:right w:val="single" w:sz="4" w:space="0" w:color="000000"/>
            </w:tcBorders>
            <w:hideMark/>
          </w:tcPr>
          <w:p w14:paraId="39959373" w14:textId="77777777" w:rsidR="000C0F1A" w:rsidRPr="00DD03B6" w:rsidRDefault="000C0F1A" w:rsidP="000C0F1A">
            <w:pPr>
              <w:spacing w:after="0" w:line="240" w:lineRule="auto"/>
              <w:rPr>
                <w:bCs/>
                <w:szCs w:val="24"/>
              </w:rPr>
            </w:pPr>
            <w:r w:rsidRPr="00DD03B6">
              <w:rPr>
                <w:bCs/>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3A466B89" w14:textId="77777777" w:rsidR="000C0F1A" w:rsidRPr="00DD03B6" w:rsidRDefault="000C0F1A" w:rsidP="000C0F1A">
            <w:pPr>
              <w:spacing w:after="0" w:line="240" w:lineRule="auto"/>
              <w:rPr>
                <w:bCs/>
                <w:szCs w:val="24"/>
              </w:rPr>
            </w:pPr>
          </w:p>
        </w:tc>
        <w:tc>
          <w:tcPr>
            <w:tcW w:w="5331" w:type="dxa"/>
            <w:tcBorders>
              <w:top w:val="single" w:sz="4" w:space="0" w:color="000000"/>
              <w:left w:val="single" w:sz="4" w:space="0" w:color="000000"/>
              <w:bottom w:val="single" w:sz="4" w:space="0" w:color="000000"/>
              <w:right w:val="single" w:sz="4" w:space="0" w:color="000000"/>
            </w:tcBorders>
          </w:tcPr>
          <w:p w14:paraId="3A98288F" w14:textId="77777777" w:rsidR="000C0F1A" w:rsidRPr="00DD03B6" w:rsidRDefault="000C0F1A" w:rsidP="000C0F1A">
            <w:pPr>
              <w:spacing w:after="0" w:line="240" w:lineRule="auto"/>
              <w:rPr>
                <w:bCs/>
                <w:szCs w:val="24"/>
              </w:rPr>
            </w:pPr>
          </w:p>
        </w:tc>
      </w:tr>
      <w:tr w:rsidR="000C0F1A" w:rsidRPr="00DD03B6" w14:paraId="29907076" w14:textId="77777777" w:rsidTr="008C608A">
        <w:tc>
          <w:tcPr>
            <w:tcW w:w="486" w:type="dxa"/>
            <w:tcBorders>
              <w:top w:val="single" w:sz="4" w:space="0" w:color="000000"/>
              <w:left w:val="single" w:sz="4" w:space="0" w:color="000000"/>
              <w:bottom w:val="single" w:sz="4" w:space="0" w:color="000000"/>
              <w:right w:val="single" w:sz="4" w:space="0" w:color="000000"/>
            </w:tcBorders>
            <w:hideMark/>
          </w:tcPr>
          <w:p w14:paraId="392BAC75" w14:textId="77777777" w:rsidR="000C0F1A" w:rsidRPr="00DD03B6" w:rsidRDefault="000C0F1A" w:rsidP="000C0F1A">
            <w:pPr>
              <w:spacing w:after="0" w:line="240" w:lineRule="auto"/>
              <w:rPr>
                <w:bCs/>
                <w:szCs w:val="24"/>
              </w:rPr>
            </w:pPr>
            <w:r w:rsidRPr="00DD03B6">
              <w:rPr>
                <w:bCs/>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5B83CD8F" w14:textId="77777777" w:rsidR="000C0F1A" w:rsidRPr="00DD03B6" w:rsidRDefault="000C0F1A" w:rsidP="000C0F1A">
            <w:pPr>
              <w:spacing w:after="0" w:line="240" w:lineRule="auto"/>
              <w:rPr>
                <w:bCs/>
                <w:szCs w:val="24"/>
              </w:rPr>
            </w:pPr>
          </w:p>
        </w:tc>
        <w:tc>
          <w:tcPr>
            <w:tcW w:w="5331" w:type="dxa"/>
            <w:tcBorders>
              <w:top w:val="single" w:sz="4" w:space="0" w:color="000000"/>
              <w:left w:val="single" w:sz="4" w:space="0" w:color="000000"/>
              <w:bottom w:val="single" w:sz="4" w:space="0" w:color="000000"/>
              <w:right w:val="single" w:sz="4" w:space="0" w:color="000000"/>
            </w:tcBorders>
          </w:tcPr>
          <w:p w14:paraId="6A71C49B" w14:textId="77777777" w:rsidR="000C0F1A" w:rsidRPr="00DD03B6" w:rsidRDefault="000C0F1A" w:rsidP="000C0F1A">
            <w:pPr>
              <w:spacing w:after="0" w:line="240" w:lineRule="auto"/>
              <w:rPr>
                <w:bCs/>
                <w:szCs w:val="24"/>
              </w:rPr>
            </w:pPr>
          </w:p>
        </w:tc>
      </w:tr>
    </w:tbl>
    <w:p w14:paraId="08F8F915" w14:textId="2D196DA0" w:rsidR="00341335" w:rsidRPr="008D1F99" w:rsidRDefault="00341335" w:rsidP="000C0F1A">
      <w:pPr>
        <w:spacing w:after="0" w:line="240" w:lineRule="auto"/>
        <w:rPr>
          <w:rFonts w:eastAsia="Times New Roman"/>
          <w:i/>
          <w:iCs/>
          <w:szCs w:val="24"/>
        </w:rPr>
      </w:pPr>
      <w:r>
        <w:rPr>
          <w:rFonts w:eastAsia="Times New Roman"/>
          <w:szCs w:val="24"/>
        </w:rPr>
        <w:br/>
      </w:r>
      <w:r>
        <w:rPr>
          <w:rFonts w:eastAsia="Times New Roman"/>
          <w:szCs w:val="24"/>
        </w:rPr>
        <w:br/>
      </w:r>
      <w:r>
        <w:rPr>
          <w:rFonts w:eastAsia="Times New Roman"/>
          <w:szCs w:val="24"/>
        </w:rPr>
        <w:br/>
      </w:r>
      <w:r w:rsidR="00CE3E61" w:rsidRPr="008D1F99">
        <w:rPr>
          <w:rFonts w:eastAsia="Times New Roman"/>
          <w:b/>
          <w:bCs/>
          <w:szCs w:val="24"/>
        </w:rPr>
        <w:t>INFORMACIJA APIE PLANUOJAMĄ NAUDOTI RYŠIO TECHNOLOGIJĄ IR ĮRANGĄ</w:t>
      </w:r>
      <w:r w:rsidR="00CE3E61" w:rsidRPr="008D1F99">
        <w:rPr>
          <w:rFonts w:eastAsia="Times New Roman"/>
          <w:szCs w:val="24"/>
        </w:rPr>
        <w:t xml:space="preserve"> </w:t>
      </w:r>
      <w:r w:rsidR="00CE3E61" w:rsidRPr="008D1F99">
        <w:rPr>
          <w:rFonts w:eastAsia="Times New Roman"/>
          <w:i/>
          <w:iCs/>
          <w:szCs w:val="24"/>
        </w:rPr>
        <w:t xml:space="preserve">(Pildoma visiems ryšio taškams / vaizdo kamerų lokacijoms, vadovaujantis Techninės specifikacijos 4 </w:t>
      </w:r>
      <w:r w:rsidR="00A11A79">
        <w:rPr>
          <w:rFonts w:eastAsia="Times New Roman"/>
          <w:i/>
          <w:iCs/>
          <w:szCs w:val="24"/>
        </w:rPr>
        <w:t>skyriaus</w:t>
      </w:r>
      <w:r w:rsidR="00CE3E61" w:rsidRPr="008D1F99">
        <w:rPr>
          <w:rFonts w:eastAsia="Times New Roman"/>
          <w:i/>
          <w:iCs/>
          <w:szCs w:val="24"/>
        </w:rPr>
        <w:t xml:space="preserve"> reikalavimais)</w:t>
      </w:r>
    </w:p>
    <w:p w14:paraId="5E58AF9E" w14:textId="77777777" w:rsidR="00BB435A" w:rsidRPr="008D1F99" w:rsidRDefault="00BB435A" w:rsidP="000C0F1A">
      <w:pPr>
        <w:spacing w:after="0" w:line="240" w:lineRule="auto"/>
        <w:rPr>
          <w:rFonts w:eastAsia="Times New Roman"/>
          <w:szCs w:val="24"/>
        </w:rPr>
      </w:pPr>
    </w:p>
    <w:tbl>
      <w:tblPr>
        <w:tblStyle w:val="Lentelstinklelis"/>
        <w:tblW w:w="5000" w:type="pct"/>
        <w:tblLayout w:type="fixed"/>
        <w:tblLook w:val="04A0" w:firstRow="1" w:lastRow="0" w:firstColumn="1" w:lastColumn="0" w:noHBand="0" w:noVBand="1"/>
      </w:tblPr>
      <w:tblGrid>
        <w:gridCol w:w="536"/>
        <w:gridCol w:w="1390"/>
        <w:gridCol w:w="1415"/>
        <w:gridCol w:w="1419"/>
        <w:gridCol w:w="1583"/>
        <w:gridCol w:w="1918"/>
        <w:gridCol w:w="1367"/>
      </w:tblGrid>
      <w:tr w:rsidR="006A7555" w:rsidRPr="00AB60A9" w14:paraId="76DAC89D" w14:textId="10BAC93E" w:rsidTr="00AB60A9">
        <w:tc>
          <w:tcPr>
            <w:tcW w:w="278" w:type="pct"/>
            <w:vAlign w:val="center"/>
          </w:tcPr>
          <w:p w14:paraId="4C3DA478" w14:textId="5A063C81" w:rsidR="006A7555" w:rsidRPr="00AB60A9" w:rsidRDefault="006A7555" w:rsidP="00BB435A">
            <w:pPr>
              <w:spacing w:after="0" w:line="240" w:lineRule="auto"/>
              <w:rPr>
                <w:rFonts w:eastAsia="Times New Roman"/>
                <w:sz w:val="20"/>
                <w:szCs w:val="20"/>
              </w:rPr>
            </w:pPr>
            <w:r w:rsidRPr="00AB60A9">
              <w:rPr>
                <w:rFonts w:eastAsia="Times New Roman"/>
                <w:b/>
                <w:bCs/>
                <w:sz w:val="20"/>
                <w:szCs w:val="20"/>
              </w:rPr>
              <w:t>Eil. Nr.</w:t>
            </w:r>
          </w:p>
        </w:tc>
        <w:tc>
          <w:tcPr>
            <w:tcW w:w="722" w:type="pct"/>
            <w:vAlign w:val="center"/>
          </w:tcPr>
          <w:p w14:paraId="73DB77F7" w14:textId="4608816A" w:rsidR="006A7555" w:rsidRPr="00AB60A9" w:rsidRDefault="006A7555" w:rsidP="00BB435A">
            <w:pPr>
              <w:spacing w:after="0" w:line="240" w:lineRule="auto"/>
              <w:rPr>
                <w:rFonts w:eastAsia="Times New Roman"/>
                <w:sz w:val="20"/>
                <w:szCs w:val="20"/>
              </w:rPr>
            </w:pPr>
            <w:r w:rsidRPr="00AB60A9">
              <w:rPr>
                <w:rFonts w:eastAsia="Times New Roman"/>
                <w:b/>
                <w:bCs/>
                <w:sz w:val="20"/>
                <w:szCs w:val="20"/>
              </w:rPr>
              <w:t>Vaizdo stebėjimo vietos (kameros) pavadinimas / lokacija</w:t>
            </w:r>
          </w:p>
        </w:tc>
        <w:tc>
          <w:tcPr>
            <w:tcW w:w="735" w:type="pct"/>
            <w:vAlign w:val="center"/>
          </w:tcPr>
          <w:p w14:paraId="45963FE8" w14:textId="7C3435BE" w:rsidR="006A7555" w:rsidRPr="00AB60A9" w:rsidRDefault="006A7555" w:rsidP="00BB435A">
            <w:pPr>
              <w:spacing w:after="0" w:line="240" w:lineRule="auto"/>
              <w:rPr>
                <w:rFonts w:eastAsia="Times New Roman"/>
                <w:sz w:val="20"/>
                <w:szCs w:val="20"/>
              </w:rPr>
            </w:pPr>
            <w:r w:rsidRPr="00AB60A9">
              <w:rPr>
                <w:rFonts w:eastAsia="Times New Roman"/>
                <w:b/>
                <w:bCs/>
                <w:sz w:val="20"/>
                <w:szCs w:val="20"/>
              </w:rPr>
              <w:t>Planuojamas prieigos tipas (Optika, 5G/LTE, Radijo tiltas)</w:t>
            </w:r>
          </w:p>
        </w:tc>
        <w:tc>
          <w:tcPr>
            <w:tcW w:w="737" w:type="pct"/>
            <w:vAlign w:val="center"/>
          </w:tcPr>
          <w:p w14:paraId="301E86D1" w14:textId="2506955E" w:rsidR="006A7555" w:rsidRPr="00AB60A9" w:rsidRDefault="006A7555" w:rsidP="00BB435A">
            <w:pPr>
              <w:spacing w:after="0" w:line="240" w:lineRule="auto"/>
              <w:rPr>
                <w:rFonts w:eastAsia="Times New Roman"/>
                <w:sz w:val="20"/>
                <w:szCs w:val="20"/>
              </w:rPr>
            </w:pPr>
            <w:r w:rsidRPr="00AB60A9">
              <w:rPr>
                <w:rFonts w:eastAsia="Times New Roman"/>
                <w:b/>
                <w:bCs/>
                <w:sz w:val="20"/>
                <w:szCs w:val="20"/>
              </w:rPr>
              <w:t>Planuojama naudoti galinė ryšio įranga (Gamintojas, modelis)</w:t>
            </w:r>
          </w:p>
        </w:tc>
        <w:tc>
          <w:tcPr>
            <w:tcW w:w="822" w:type="pct"/>
            <w:vAlign w:val="center"/>
          </w:tcPr>
          <w:p w14:paraId="1E26CA1B" w14:textId="3A258EBE" w:rsidR="006A7555" w:rsidRPr="00AB60A9" w:rsidRDefault="006A7555" w:rsidP="00BB435A">
            <w:pPr>
              <w:spacing w:after="0" w:line="240" w:lineRule="auto"/>
              <w:rPr>
                <w:rFonts w:eastAsia="Times New Roman"/>
                <w:sz w:val="20"/>
                <w:szCs w:val="20"/>
              </w:rPr>
            </w:pPr>
            <w:r w:rsidRPr="00AB60A9">
              <w:rPr>
                <w:rFonts w:eastAsia="Times New Roman"/>
                <w:b/>
                <w:bCs/>
                <w:sz w:val="20"/>
                <w:szCs w:val="20"/>
              </w:rPr>
              <w:t>Garantuojama ryšio sparta (Uplink / Downlink, Mbps)</w:t>
            </w:r>
          </w:p>
        </w:tc>
        <w:tc>
          <w:tcPr>
            <w:tcW w:w="996" w:type="pct"/>
            <w:vAlign w:val="center"/>
          </w:tcPr>
          <w:p w14:paraId="512440E7" w14:textId="788748E1" w:rsidR="006A7555" w:rsidRPr="00AB60A9" w:rsidRDefault="006A7555" w:rsidP="00BB435A">
            <w:pPr>
              <w:spacing w:after="0" w:line="240" w:lineRule="auto"/>
              <w:rPr>
                <w:rFonts w:eastAsia="Times New Roman"/>
                <w:sz w:val="20"/>
                <w:szCs w:val="20"/>
              </w:rPr>
            </w:pPr>
            <w:r w:rsidRPr="00AB60A9">
              <w:rPr>
                <w:rFonts w:eastAsia="Times New Roman"/>
                <w:b/>
                <w:bCs/>
                <w:sz w:val="20"/>
                <w:szCs w:val="20"/>
              </w:rPr>
              <w:t>Planuojamas naudoti dažnių ruožas/diapazonas (Pildoma tik radijo tiltams)</w:t>
            </w:r>
          </w:p>
        </w:tc>
        <w:tc>
          <w:tcPr>
            <w:tcW w:w="710" w:type="pct"/>
          </w:tcPr>
          <w:p w14:paraId="68C711FC" w14:textId="14ACC879" w:rsidR="006A7555" w:rsidRPr="00AB60A9" w:rsidRDefault="006A7555" w:rsidP="00BB435A">
            <w:pPr>
              <w:spacing w:after="0" w:line="240" w:lineRule="auto"/>
              <w:rPr>
                <w:rFonts w:eastAsia="Times New Roman"/>
                <w:b/>
                <w:bCs/>
                <w:sz w:val="20"/>
                <w:szCs w:val="20"/>
              </w:rPr>
            </w:pPr>
            <w:r w:rsidRPr="00AB60A9">
              <w:rPr>
                <w:rFonts w:eastAsia="Times New Roman"/>
                <w:b/>
                <w:bCs/>
                <w:sz w:val="20"/>
                <w:szCs w:val="20"/>
              </w:rPr>
              <w:t xml:space="preserve">Link </w:t>
            </w:r>
            <w:proofErr w:type="spellStart"/>
            <w:r w:rsidRPr="00AB60A9">
              <w:rPr>
                <w:rFonts w:eastAsia="Times New Roman"/>
                <w:b/>
                <w:bCs/>
                <w:sz w:val="20"/>
                <w:szCs w:val="20"/>
              </w:rPr>
              <w:t>Budget</w:t>
            </w:r>
            <w:proofErr w:type="spellEnd"/>
            <w:r w:rsidRPr="00AB60A9">
              <w:rPr>
                <w:rFonts w:eastAsia="Times New Roman"/>
                <w:b/>
                <w:bCs/>
                <w:sz w:val="20"/>
                <w:szCs w:val="20"/>
              </w:rPr>
              <w:t xml:space="preserve"> skaičiavimai</w:t>
            </w:r>
            <w:r w:rsidR="00C57DEC">
              <w:rPr>
                <w:rFonts w:eastAsia="Times New Roman"/>
                <w:b/>
                <w:bCs/>
                <w:sz w:val="20"/>
                <w:szCs w:val="20"/>
              </w:rPr>
              <w:br/>
            </w:r>
            <w:r w:rsidR="00C57DEC" w:rsidRPr="00C57DEC">
              <w:rPr>
                <w:rFonts w:eastAsia="Times New Roman"/>
                <w:b/>
                <w:bCs/>
                <w:sz w:val="20"/>
                <w:szCs w:val="20"/>
              </w:rPr>
              <w:t>(Pildoma tik radijo tiltams, pagal TS 4.5.4 p.)</w:t>
            </w:r>
          </w:p>
        </w:tc>
      </w:tr>
      <w:tr w:rsidR="006A7555" w:rsidRPr="00AB60A9" w14:paraId="41A54717" w14:textId="6906F327" w:rsidTr="00AB60A9">
        <w:tc>
          <w:tcPr>
            <w:tcW w:w="278" w:type="pct"/>
          </w:tcPr>
          <w:p w14:paraId="424F220D" w14:textId="10E625BF" w:rsidR="006A7555" w:rsidRPr="00AB60A9" w:rsidRDefault="006A7555" w:rsidP="00BB435A">
            <w:pPr>
              <w:spacing w:after="0" w:line="240" w:lineRule="auto"/>
              <w:rPr>
                <w:rFonts w:eastAsia="Times New Roman"/>
                <w:sz w:val="20"/>
                <w:szCs w:val="20"/>
              </w:rPr>
            </w:pPr>
            <w:r w:rsidRPr="00AB60A9">
              <w:rPr>
                <w:rFonts w:eastAsia="Times New Roman"/>
                <w:sz w:val="20"/>
                <w:szCs w:val="20"/>
              </w:rPr>
              <w:t>1.</w:t>
            </w:r>
          </w:p>
        </w:tc>
        <w:tc>
          <w:tcPr>
            <w:tcW w:w="722" w:type="pct"/>
          </w:tcPr>
          <w:p w14:paraId="70DA1FAA" w14:textId="77777777" w:rsidR="006A7555" w:rsidRPr="00AB60A9" w:rsidRDefault="006A7555" w:rsidP="00BB435A">
            <w:pPr>
              <w:spacing w:after="0" w:line="240" w:lineRule="auto"/>
              <w:rPr>
                <w:rFonts w:eastAsia="Times New Roman"/>
                <w:sz w:val="20"/>
                <w:szCs w:val="20"/>
              </w:rPr>
            </w:pPr>
          </w:p>
        </w:tc>
        <w:tc>
          <w:tcPr>
            <w:tcW w:w="735" w:type="pct"/>
          </w:tcPr>
          <w:p w14:paraId="7AFDBFE1" w14:textId="77777777" w:rsidR="006A7555" w:rsidRPr="00AB60A9" w:rsidRDefault="006A7555" w:rsidP="00BB435A">
            <w:pPr>
              <w:spacing w:after="0" w:line="240" w:lineRule="auto"/>
              <w:rPr>
                <w:rFonts w:eastAsia="Times New Roman"/>
                <w:sz w:val="20"/>
                <w:szCs w:val="20"/>
              </w:rPr>
            </w:pPr>
          </w:p>
        </w:tc>
        <w:tc>
          <w:tcPr>
            <w:tcW w:w="737" w:type="pct"/>
          </w:tcPr>
          <w:p w14:paraId="73B71624" w14:textId="77777777" w:rsidR="006A7555" w:rsidRPr="00AB60A9" w:rsidRDefault="006A7555" w:rsidP="00BB435A">
            <w:pPr>
              <w:spacing w:after="0" w:line="240" w:lineRule="auto"/>
              <w:rPr>
                <w:rFonts w:eastAsia="Times New Roman"/>
                <w:sz w:val="20"/>
                <w:szCs w:val="20"/>
              </w:rPr>
            </w:pPr>
          </w:p>
        </w:tc>
        <w:tc>
          <w:tcPr>
            <w:tcW w:w="822" w:type="pct"/>
          </w:tcPr>
          <w:p w14:paraId="51D96993" w14:textId="77777777" w:rsidR="006A7555" w:rsidRPr="00AB60A9" w:rsidRDefault="006A7555" w:rsidP="00BB435A">
            <w:pPr>
              <w:spacing w:after="0" w:line="240" w:lineRule="auto"/>
              <w:rPr>
                <w:rFonts w:eastAsia="Times New Roman"/>
                <w:sz w:val="20"/>
                <w:szCs w:val="20"/>
              </w:rPr>
            </w:pPr>
          </w:p>
        </w:tc>
        <w:tc>
          <w:tcPr>
            <w:tcW w:w="996" w:type="pct"/>
          </w:tcPr>
          <w:p w14:paraId="1CB4080B" w14:textId="77777777" w:rsidR="006A7555" w:rsidRPr="00AB60A9" w:rsidRDefault="006A7555" w:rsidP="00BB435A">
            <w:pPr>
              <w:spacing w:after="0" w:line="240" w:lineRule="auto"/>
              <w:rPr>
                <w:rFonts w:eastAsia="Times New Roman"/>
                <w:sz w:val="20"/>
                <w:szCs w:val="20"/>
              </w:rPr>
            </w:pPr>
          </w:p>
        </w:tc>
        <w:tc>
          <w:tcPr>
            <w:tcW w:w="710" w:type="pct"/>
          </w:tcPr>
          <w:p w14:paraId="4AAB037F" w14:textId="77777777" w:rsidR="006A7555" w:rsidRPr="00AB60A9" w:rsidRDefault="006A7555" w:rsidP="00BB435A">
            <w:pPr>
              <w:spacing w:after="0" w:line="240" w:lineRule="auto"/>
              <w:rPr>
                <w:rFonts w:eastAsia="Times New Roman"/>
                <w:sz w:val="20"/>
                <w:szCs w:val="20"/>
              </w:rPr>
            </w:pPr>
          </w:p>
        </w:tc>
      </w:tr>
      <w:tr w:rsidR="006A7555" w:rsidRPr="00AB60A9" w14:paraId="56CA8C90" w14:textId="006F8508" w:rsidTr="00AB60A9">
        <w:tc>
          <w:tcPr>
            <w:tcW w:w="278" w:type="pct"/>
          </w:tcPr>
          <w:p w14:paraId="7CA526ED" w14:textId="75722A95" w:rsidR="006A7555" w:rsidRPr="00AB60A9" w:rsidRDefault="006A7555" w:rsidP="00BB435A">
            <w:pPr>
              <w:spacing w:after="0" w:line="240" w:lineRule="auto"/>
              <w:rPr>
                <w:rFonts w:eastAsia="Times New Roman"/>
                <w:sz w:val="20"/>
                <w:szCs w:val="20"/>
              </w:rPr>
            </w:pPr>
            <w:r w:rsidRPr="00AB60A9">
              <w:rPr>
                <w:rFonts w:eastAsia="Times New Roman"/>
                <w:sz w:val="20"/>
                <w:szCs w:val="20"/>
              </w:rPr>
              <w:t>2.</w:t>
            </w:r>
          </w:p>
        </w:tc>
        <w:tc>
          <w:tcPr>
            <w:tcW w:w="722" w:type="pct"/>
          </w:tcPr>
          <w:p w14:paraId="66D34FAD" w14:textId="77777777" w:rsidR="006A7555" w:rsidRPr="00AB60A9" w:rsidRDefault="006A7555" w:rsidP="00BB435A">
            <w:pPr>
              <w:spacing w:after="0" w:line="240" w:lineRule="auto"/>
              <w:rPr>
                <w:rFonts w:eastAsia="Times New Roman"/>
                <w:sz w:val="20"/>
                <w:szCs w:val="20"/>
              </w:rPr>
            </w:pPr>
          </w:p>
        </w:tc>
        <w:tc>
          <w:tcPr>
            <w:tcW w:w="735" w:type="pct"/>
          </w:tcPr>
          <w:p w14:paraId="53A48A2C" w14:textId="77777777" w:rsidR="006A7555" w:rsidRPr="00AB60A9" w:rsidRDefault="006A7555" w:rsidP="00BB435A">
            <w:pPr>
              <w:spacing w:after="0" w:line="240" w:lineRule="auto"/>
              <w:rPr>
                <w:rFonts w:eastAsia="Times New Roman"/>
                <w:sz w:val="20"/>
                <w:szCs w:val="20"/>
              </w:rPr>
            </w:pPr>
          </w:p>
        </w:tc>
        <w:tc>
          <w:tcPr>
            <w:tcW w:w="737" w:type="pct"/>
          </w:tcPr>
          <w:p w14:paraId="6A558A28" w14:textId="77777777" w:rsidR="006A7555" w:rsidRPr="00AB60A9" w:rsidRDefault="006A7555" w:rsidP="00BB435A">
            <w:pPr>
              <w:spacing w:after="0" w:line="240" w:lineRule="auto"/>
              <w:rPr>
                <w:rFonts w:eastAsia="Times New Roman"/>
                <w:sz w:val="20"/>
                <w:szCs w:val="20"/>
              </w:rPr>
            </w:pPr>
          </w:p>
        </w:tc>
        <w:tc>
          <w:tcPr>
            <w:tcW w:w="822" w:type="pct"/>
          </w:tcPr>
          <w:p w14:paraId="6EA20801" w14:textId="77777777" w:rsidR="006A7555" w:rsidRPr="00AB60A9" w:rsidRDefault="006A7555" w:rsidP="00BB435A">
            <w:pPr>
              <w:spacing w:after="0" w:line="240" w:lineRule="auto"/>
              <w:rPr>
                <w:rFonts w:eastAsia="Times New Roman"/>
                <w:sz w:val="20"/>
                <w:szCs w:val="20"/>
              </w:rPr>
            </w:pPr>
          </w:p>
        </w:tc>
        <w:tc>
          <w:tcPr>
            <w:tcW w:w="996" w:type="pct"/>
          </w:tcPr>
          <w:p w14:paraId="591A08A5" w14:textId="77777777" w:rsidR="006A7555" w:rsidRPr="00AB60A9" w:rsidRDefault="006A7555" w:rsidP="00BB435A">
            <w:pPr>
              <w:spacing w:after="0" w:line="240" w:lineRule="auto"/>
              <w:rPr>
                <w:rFonts w:eastAsia="Times New Roman"/>
                <w:sz w:val="20"/>
                <w:szCs w:val="20"/>
              </w:rPr>
            </w:pPr>
          </w:p>
        </w:tc>
        <w:tc>
          <w:tcPr>
            <w:tcW w:w="710" w:type="pct"/>
          </w:tcPr>
          <w:p w14:paraId="514F2EFD" w14:textId="77777777" w:rsidR="006A7555" w:rsidRPr="00AB60A9" w:rsidRDefault="006A7555" w:rsidP="00BB435A">
            <w:pPr>
              <w:spacing w:after="0" w:line="240" w:lineRule="auto"/>
              <w:rPr>
                <w:rFonts w:eastAsia="Times New Roman"/>
                <w:sz w:val="20"/>
                <w:szCs w:val="20"/>
              </w:rPr>
            </w:pPr>
          </w:p>
        </w:tc>
      </w:tr>
      <w:tr w:rsidR="006A7555" w:rsidRPr="00AB60A9" w14:paraId="102E27CE" w14:textId="1E189605" w:rsidTr="00AB60A9">
        <w:tc>
          <w:tcPr>
            <w:tcW w:w="278" w:type="pct"/>
          </w:tcPr>
          <w:p w14:paraId="337F5C5C" w14:textId="335BCE80" w:rsidR="006A7555" w:rsidRPr="00AB60A9" w:rsidRDefault="006A7555" w:rsidP="00BB435A">
            <w:pPr>
              <w:spacing w:after="0" w:line="240" w:lineRule="auto"/>
              <w:rPr>
                <w:rFonts w:eastAsia="Times New Roman"/>
                <w:sz w:val="20"/>
                <w:szCs w:val="20"/>
              </w:rPr>
            </w:pPr>
            <w:r w:rsidRPr="00AB60A9">
              <w:rPr>
                <w:rFonts w:eastAsia="Times New Roman"/>
                <w:sz w:val="20"/>
                <w:szCs w:val="20"/>
              </w:rPr>
              <w:t>3.</w:t>
            </w:r>
          </w:p>
        </w:tc>
        <w:tc>
          <w:tcPr>
            <w:tcW w:w="722" w:type="pct"/>
          </w:tcPr>
          <w:p w14:paraId="38070C6A" w14:textId="77777777" w:rsidR="006A7555" w:rsidRPr="00AB60A9" w:rsidRDefault="006A7555" w:rsidP="00BB435A">
            <w:pPr>
              <w:spacing w:after="0" w:line="240" w:lineRule="auto"/>
              <w:rPr>
                <w:rFonts w:eastAsia="Times New Roman"/>
                <w:sz w:val="20"/>
                <w:szCs w:val="20"/>
              </w:rPr>
            </w:pPr>
          </w:p>
        </w:tc>
        <w:tc>
          <w:tcPr>
            <w:tcW w:w="735" w:type="pct"/>
          </w:tcPr>
          <w:p w14:paraId="017413EE" w14:textId="77777777" w:rsidR="006A7555" w:rsidRPr="00AB60A9" w:rsidRDefault="006A7555" w:rsidP="00BB435A">
            <w:pPr>
              <w:spacing w:after="0" w:line="240" w:lineRule="auto"/>
              <w:rPr>
                <w:rFonts w:eastAsia="Times New Roman"/>
                <w:sz w:val="20"/>
                <w:szCs w:val="20"/>
              </w:rPr>
            </w:pPr>
          </w:p>
        </w:tc>
        <w:tc>
          <w:tcPr>
            <w:tcW w:w="737" w:type="pct"/>
          </w:tcPr>
          <w:p w14:paraId="5D2D47A2" w14:textId="77777777" w:rsidR="006A7555" w:rsidRPr="00AB60A9" w:rsidRDefault="006A7555" w:rsidP="00BB435A">
            <w:pPr>
              <w:spacing w:after="0" w:line="240" w:lineRule="auto"/>
              <w:rPr>
                <w:rFonts w:eastAsia="Times New Roman"/>
                <w:sz w:val="20"/>
                <w:szCs w:val="20"/>
              </w:rPr>
            </w:pPr>
          </w:p>
        </w:tc>
        <w:tc>
          <w:tcPr>
            <w:tcW w:w="822" w:type="pct"/>
          </w:tcPr>
          <w:p w14:paraId="2D21F835" w14:textId="77777777" w:rsidR="006A7555" w:rsidRPr="00AB60A9" w:rsidRDefault="006A7555" w:rsidP="00BB435A">
            <w:pPr>
              <w:spacing w:after="0" w:line="240" w:lineRule="auto"/>
              <w:rPr>
                <w:rFonts w:eastAsia="Times New Roman"/>
                <w:sz w:val="20"/>
                <w:szCs w:val="20"/>
              </w:rPr>
            </w:pPr>
          </w:p>
        </w:tc>
        <w:tc>
          <w:tcPr>
            <w:tcW w:w="996" w:type="pct"/>
          </w:tcPr>
          <w:p w14:paraId="0B3BCCD8" w14:textId="77777777" w:rsidR="006A7555" w:rsidRPr="00AB60A9" w:rsidRDefault="006A7555" w:rsidP="00BB435A">
            <w:pPr>
              <w:spacing w:after="0" w:line="240" w:lineRule="auto"/>
              <w:rPr>
                <w:rFonts w:eastAsia="Times New Roman"/>
                <w:sz w:val="20"/>
                <w:szCs w:val="20"/>
              </w:rPr>
            </w:pPr>
          </w:p>
        </w:tc>
        <w:tc>
          <w:tcPr>
            <w:tcW w:w="710" w:type="pct"/>
          </w:tcPr>
          <w:p w14:paraId="304003A7" w14:textId="77777777" w:rsidR="006A7555" w:rsidRPr="00AB60A9" w:rsidRDefault="006A7555" w:rsidP="00BB435A">
            <w:pPr>
              <w:spacing w:after="0" w:line="240" w:lineRule="auto"/>
              <w:rPr>
                <w:rFonts w:eastAsia="Times New Roman"/>
                <w:sz w:val="20"/>
                <w:szCs w:val="20"/>
              </w:rPr>
            </w:pPr>
          </w:p>
        </w:tc>
      </w:tr>
      <w:tr w:rsidR="006A7555" w:rsidRPr="00AB60A9" w14:paraId="1DE23C91" w14:textId="48C94BBE" w:rsidTr="00AB60A9">
        <w:tc>
          <w:tcPr>
            <w:tcW w:w="278" w:type="pct"/>
          </w:tcPr>
          <w:p w14:paraId="55B9B931" w14:textId="77505C93" w:rsidR="006A7555" w:rsidRPr="00AB60A9" w:rsidRDefault="006A7555" w:rsidP="00BB435A">
            <w:pPr>
              <w:spacing w:after="0" w:line="240" w:lineRule="auto"/>
              <w:rPr>
                <w:rFonts w:eastAsia="Times New Roman"/>
                <w:sz w:val="20"/>
                <w:szCs w:val="20"/>
              </w:rPr>
            </w:pPr>
            <w:r w:rsidRPr="00AB60A9">
              <w:rPr>
                <w:rFonts w:eastAsia="Times New Roman"/>
                <w:sz w:val="20"/>
                <w:szCs w:val="20"/>
              </w:rPr>
              <w:t>...</w:t>
            </w:r>
          </w:p>
        </w:tc>
        <w:tc>
          <w:tcPr>
            <w:tcW w:w="722" w:type="pct"/>
          </w:tcPr>
          <w:p w14:paraId="51025ED9" w14:textId="77777777" w:rsidR="006A7555" w:rsidRPr="00AB60A9" w:rsidRDefault="006A7555" w:rsidP="00BB435A">
            <w:pPr>
              <w:spacing w:after="0" w:line="240" w:lineRule="auto"/>
              <w:rPr>
                <w:rFonts w:eastAsia="Times New Roman"/>
                <w:sz w:val="20"/>
                <w:szCs w:val="20"/>
              </w:rPr>
            </w:pPr>
          </w:p>
        </w:tc>
        <w:tc>
          <w:tcPr>
            <w:tcW w:w="735" w:type="pct"/>
          </w:tcPr>
          <w:p w14:paraId="62FD80B3" w14:textId="77777777" w:rsidR="006A7555" w:rsidRPr="00AB60A9" w:rsidRDefault="006A7555" w:rsidP="00BB435A">
            <w:pPr>
              <w:spacing w:after="0" w:line="240" w:lineRule="auto"/>
              <w:rPr>
                <w:rFonts w:eastAsia="Times New Roman"/>
                <w:sz w:val="20"/>
                <w:szCs w:val="20"/>
              </w:rPr>
            </w:pPr>
          </w:p>
        </w:tc>
        <w:tc>
          <w:tcPr>
            <w:tcW w:w="737" w:type="pct"/>
          </w:tcPr>
          <w:p w14:paraId="323F3303" w14:textId="77777777" w:rsidR="006A7555" w:rsidRPr="00AB60A9" w:rsidRDefault="006A7555" w:rsidP="00BB435A">
            <w:pPr>
              <w:spacing w:after="0" w:line="240" w:lineRule="auto"/>
              <w:rPr>
                <w:rFonts w:eastAsia="Times New Roman"/>
                <w:sz w:val="20"/>
                <w:szCs w:val="20"/>
              </w:rPr>
            </w:pPr>
          </w:p>
        </w:tc>
        <w:tc>
          <w:tcPr>
            <w:tcW w:w="822" w:type="pct"/>
          </w:tcPr>
          <w:p w14:paraId="3D94C7B7" w14:textId="77777777" w:rsidR="006A7555" w:rsidRPr="00AB60A9" w:rsidRDefault="006A7555" w:rsidP="00BB435A">
            <w:pPr>
              <w:spacing w:after="0" w:line="240" w:lineRule="auto"/>
              <w:rPr>
                <w:rFonts w:eastAsia="Times New Roman"/>
                <w:sz w:val="20"/>
                <w:szCs w:val="20"/>
              </w:rPr>
            </w:pPr>
          </w:p>
        </w:tc>
        <w:tc>
          <w:tcPr>
            <w:tcW w:w="996" w:type="pct"/>
          </w:tcPr>
          <w:p w14:paraId="0FBE9837" w14:textId="77777777" w:rsidR="006A7555" w:rsidRPr="00AB60A9" w:rsidRDefault="006A7555" w:rsidP="00BB435A">
            <w:pPr>
              <w:spacing w:after="0" w:line="240" w:lineRule="auto"/>
              <w:rPr>
                <w:rFonts w:eastAsia="Times New Roman"/>
                <w:sz w:val="20"/>
                <w:szCs w:val="20"/>
              </w:rPr>
            </w:pPr>
          </w:p>
        </w:tc>
        <w:tc>
          <w:tcPr>
            <w:tcW w:w="710" w:type="pct"/>
          </w:tcPr>
          <w:p w14:paraId="6D6B9768" w14:textId="77777777" w:rsidR="006A7555" w:rsidRPr="00AB60A9" w:rsidRDefault="006A7555" w:rsidP="00BB435A">
            <w:pPr>
              <w:spacing w:after="0" w:line="240" w:lineRule="auto"/>
              <w:rPr>
                <w:rFonts w:eastAsia="Times New Roman"/>
                <w:sz w:val="20"/>
                <w:szCs w:val="20"/>
              </w:rPr>
            </w:pPr>
          </w:p>
        </w:tc>
      </w:tr>
    </w:tbl>
    <w:p w14:paraId="253725E7" w14:textId="46E98DFD" w:rsidR="000C0F1A" w:rsidRPr="00DD03B6" w:rsidRDefault="00341335" w:rsidP="000C0F1A">
      <w:pPr>
        <w:spacing w:after="0" w:line="240" w:lineRule="auto"/>
        <w:rPr>
          <w:rFonts w:eastAsia="Times New Roman"/>
          <w:szCs w:val="24"/>
        </w:rPr>
      </w:pPr>
      <w:r>
        <w:rPr>
          <w:rFonts w:eastAsia="Times New Roman"/>
          <w:szCs w:val="24"/>
        </w:rPr>
        <w:br/>
      </w:r>
    </w:p>
    <w:p w14:paraId="4FB5C9E3" w14:textId="77777777" w:rsidR="000C0F1A" w:rsidRPr="00DD03B6" w:rsidRDefault="000C0F1A" w:rsidP="000C0F1A">
      <w:pPr>
        <w:numPr>
          <w:ilvl w:val="0"/>
          <w:numId w:val="4"/>
        </w:numPr>
        <w:spacing w:after="0" w:line="240" w:lineRule="auto"/>
        <w:ind w:left="0" w:firstLine="567"/>
        <w:contextualSpacing/>
        <w:jc w:val="center"/>
        <w:rPr>
          <w:b/>
          <w:bCs/>
          <w:szCs w:val="24"/>
        </w:rPr>
      </w:pPr>
      <w:r w:rsidRPr="00DD03B6">
        <w:rPr>
          <w:b/>
          <w:bCs/>
          <w:szCs w:val="24"/>
        </w:rPr>
        <w:t xml:space="preserve">PASIŪLYMO KAINA </w:t>
      </w:r>
    </w:p>
    <w:p w14:paraId="0C0EE16F" w14:textId="77777777" w:rsidR="000C0F1A" w:rsidRPr="00DD03B6" w:rsidRDefault="000C0F1A" w:rsidP="000C0F1A">
      <w:pPr>
        <w:widowControl w:val="0"/>
        <w:numPr>
          <w:ilvl w:val="1"/>
          <w:numId w:val="4"/>
        </w:numPr>
        <w:shd w:val="clear" w:color="auto" w:fill="FFFFFF"/>
        <w:spacing w:after="0" w:line="240" w:lineRule="auto"/>
        <w:ind w:left="0" w:firstLine="567"/>
        <w:contextualSpacing/>
        <w:jc w:val="both"/>
        <w:rPr>
          <w:rFonts w:eastAsia="Times New Roman"/>
          <w:color w:val="000000"/>
          <w:szCs w:val="24"/>
        </w:rPr>
      </w:pPr>
      <w:r w:rsidRPr="00DD03B6">
        <w:rPr>
          <w:bCs/>
          <w:iCs/>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r>
        <w:rPr>
          <w:bCs/>
          <w:iCs/>
          <w:szCs w:val="24"/>
        </w:rPr>
        <w:t xml:space="preserve">Pridėtinės vertės mokestis (toliau – </w:t>
      </w:r>
      <w:r w:rsidRPr="00DD03B6">
        <w:rPr>
          <w:bCs/>
          <w:iCs/>
          <w:szCs w:val="24"/>
        </w:rPr>
        <w:t>PVM</w:t>
      </w:r>
      <w:r>
        <w:rPr>
          <w:bCs/>
          <w:iCs/>
          <w:szCs w:val="24"/>
        </w:rPr>
        <w:t xml:space="preserve">) </w:t>
      </w:r>
      <w:r w:rsidRPr="00DD03B6">
        <w:rPr>
          <w:bCs/>
          <w:iCs/>
          <w:szCs w:val="24"/>
        </w:rPr>
        <w:t xml:space="preserve"> nurodomas atskirai. </w:t>
      </w:r>
      <w:r w:rsidRPr="00DD03B6">
        <w:rPr>
          <w:bCs/>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D03B6">
        <w:rPr>
          <w:bCs/>
          <w:iCs/>
          <w:szCs w:val="24"/>
        </w:rPr>
        <w:t xml:space="preserve">kainos </w:t>
      </w:r>
      <w:r w:rsidRPr="00DD03B6">
        <w:rPr>
          <w:bCs/>
          <w:szCs w:val="24"/>
        </w:rPr>
        <w:t xml:space="preserve">bus vertinamos ir lyginamos su visais mokesčiais, įskaitant PVM. </w:t>
      </w:r>
      <w:r w:rsidRPr="00DD03B6">
        <w:rPr>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D03B6">
        <w:rPr>
          <w:iCs/>
          <w:szCs w:val="24"/>
        </w:rPr>
        <w:t>kainą (jeigu tiekėjas jo neįskaičiavo pateikiant pasiūlymą, palyginimo tikslais įskaičiuoja pati perkančioji organizacija)</w:t>
      </w:r>
      <w:r w:rsidRPr="00DD03B6">
        <w:rPr>
          <w:szCs w:val="24"/>
        </w:rPr>
        <w:t xml:space="preserve">. Į pasiūlymo </w:t>
      </w:r>
      <w:r w:rsidRPr="00DD03B6">
        <w:rPr>
          <w:bCs/>
          <w:iCs/>
          <w:szCs w:val="24"/>
        </w:rPr>
        <w:t xml:space="preserve">kainą privalo būti </w:t>
      </w:r>
      <w:r w:rsidRPr="00DD03B6">
        <w:rPr>
          <w:rFonts w:eastAsia="Arial Unicode MS"/>
          <w:szCs w:val="24"/>
        </w:rPr>
        <w:t>įskaičiuoti visi mokesčiai bei visos</w:t>
      </w:r>
      <w:r w:rsidRPr="00DD03B6">
        <w:rPr>
          <w:b/>
          <w:szCs w:val="24"/>
        </w:rPr>
        <w:t xml:space="preserve"> </w:t>
      </w:r>
      <w:r w:rsidRPr="00DD03B6">
        <w:rPr>
          <w:szCs w:val="24"/>
        </w:rPr>
        <w:t>kitos Tiekėjo patirtos ir (ar) galimos patirti tiesioginės ir netiesioginės išlaidos ir mokesčiai</w:t>
      </w:r>
      <w:r w:rsidRPr="00DD03B6">
        <w:rPr>
          <w:rFonts w:eastAsia="Arial Unicode MS"/>
          <w:szCs w:val="24"/>
        </w:rPr>
        <w:t>, susiję su Prekių tiekimu,</w:t>
      </w:r>
      <w:r w:rsidRPr="00DD03B6">
        <w:rPr>
          <w:color w:val="000000"/>
          <w:szCs w:val="24"/>
        </w:rPr>
        <w:t xml:space="preserve"> įskaitant, bet neapsiribojant (išskyrus tuos atvejus, kai pirkimo dokumentuose aiškiai nurodyta, kad tam tikros konkrečios išlaidos neturi būti įskaičiuotos į Sutarties kainą):</w:t>
      </w:r>
    </w:p>
    <w:p w14:paraId="31EB1C3E" w14:textId="77777777" w:rsidR="000C0F1A" w:rsidRPr="00DD03B6" w:rsidRDefault="000C0F1A" w:rsidP="000C0F1A">
      <w:pPr>
        <w:numPr>
          <w:ilvl w:val="1"/>
          <w:numId w:val="4"/>
        </w:numPr>
        <w:spacing w:after="0" w:line="240" w:lineRule="auto"/>
        <w:ind w:left="0" w:firstLine="567"/>
        <w:contextualSpacing/>
        <w:jc w:val="both"/>
        <w:rPr>
          <w:iCs/>
          <w:szCs w:val="24"/>
        </w:rPr>
      </w:pPr>
      <w:r w:rsidRPr="00DD03B6">
        <w:rPr>
          <w:szCs w:val="24"/>
        </w:rPr>
        <w:t>P</w:t>
      </w:r>
      <w:r w:rsidRPr="00DD03B6">
        <w:rPr>
          <w:bCs/>
          <w:iCs/>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3A743DA" w14:textId="77777777" w:rsidR="000C0F1A" w:rsidRPr="00DD03B6" w:rsidRDefault="000C0F1A" w:rsidP="000C0F1A">
      <w:pPr>
        <w:spacing w:after="0" w:line="240" w:lineRule="auto"/>
        <w:rPr>
          <w:rFonts w:eastAsia="Times New Roman"/>
          <w:b/>
          <w:bCs/>
          <w:szCs w:val="24"/>
        </w:rPr>
      </w:pPr>
    </w:p>
    <w:p w14:paraId="2B1B6C3C" w14:textId="196C5A74" w:rsidR="001D2059" w:rsidRDefault="000C5649" w:rsidP="001D2059">
      <w:pPr>
        <w:spacing w:after="0" w:line="240" w:lineRule="auto"/>
        <w:rPr>
          <w:b/>
          <w:bCs/>
          <w:i/>
          <w:iCs/>
          <w:szCs w:val="24"/>
          <w:lang w:eastAsia="ar-SA"/>
        </w:rPr>
      </w:pPr>
      <w:r w:rsidRPr="000C5649">
        <w:rPr>
          <w:b/>
          <w:bCs/>
          <w:i/>
          <w:iCs/>
          <w:szCs w:val="24"/>
          <w:lang w:eastAsia="ar-SA"/>
        </w:rPr>
        <w:t>Bendra pasiūlymo kaina (įskaitant sistemos diegimą, įrangą ir 60 mėn. paslaugų teikimą</w:t>
      </w:r>
      <w:r w:rsidR="0016483E">
        <w:rPr>
          <w:b/>
          <w:bCs/>
          <w:i/>
          <w:iCs/>
          <w:szCs w:val="24"/>
          <w:lang w:eastAsia="ar-SA"/>
        </w:rPr>
        <w:t>):</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988"/>
        <w:gridCol w:w="2161"/>
        <w:gridCol w:w="1309"/>
        <w:gridCol w:w="2165"/>
        <w:gridCol w:w="1163"/>
        <w:gridCol w:w="17"/>
        <w:gridCol w:w="1948"/>
        <w:gridCol w:w="17"/>
      </w:tblGrid>
      <w:tr w:rsidR="000A40A6" w:rsidRPr="005A1BD6" w14:paraId="10F2A38A" w14:textId="77777777" w:rsidTr="000A40A6">
        <w:trPr>
          <w:gridAfter w:val="1"/>
          <w:wAfter w:w="17" w:type="dxa"/>
          <w:trHeight w:val="464"/>
        </w:trPr>
        <w:tc>
          <w:tcPr>
            <w:tcW w:w="988" w:type="dxa"/>
            <w:shd w:val="clear" w:color="auto" w:fill="DEEAF6" w:themeFill="accent5" w:themeFillTint="33"/>
            <w:tcMar>
              <w:top w:w="0" w:type="dxa"/>
              <w:left w:w="108" w:type="dxa"/>
              <w:bottom w:w="0" w:type="dxa"/>
              <w:right w:w="108" w:type="dxa"/>
            </w:tcMar>
            <w:vAlign w:val="center"/>
            <w:hideMark/>
          </w:tcPr>
          <w:p w14:paraId="2D377388" w14:textId="77777777" w:rsidR="00317890" w:rsidRPr="005A1BD6" w:rsidRDefault="00317890" w:rsidP="00D61687">
            <w:pPr>
              <w:spacing w:after="0" w:line="240" w:lineRule="auto"/>
              <w:jc w:val="center"/>
              <w:rPr>
                <w:b/>
                <w:i/>
                <w:szCs w:val="24"/>
              </w:rPr>
            </w:pPr>
            <w:r w:rsidRPr="005A1BD6">
              <w:rPr>
                <w:b/>
                <w:i/>
                <w:szCs w:val="24"/>
              </w:rPr>
              <w:t>Eil. Nr.</w:t>
            </w:r>
          </w:p>
        </w:tc>
        <w:tc>
          <w:tcPr>
            <w:tcW w:w="2161" w:type="dxa"/>
            <w:shd w:val="clear" w:color="auto" w:fill="DEEAF6" w:themeFill="accent5" w:themeFillTint="33"/>
            <w:tcMar>
              <w:top w:w="0" w:type="dxa"/>
              <w:left w:w="108" w:type="dxa"/>
              <w:bottom w:w="0" w:type="dxa"/>
              <w:right w:w="108" w:type="dxa"/>
            </w:tcMar>
            <w:vAlign w:val="center"/>
            <w:hideMark/>
          </w:tcPr>
          <w:p w14:paraId="435801F2" w14:textId="08BF3525" w:rsidR="00317890" w:rsidRPr="005A1BD6" w:rsidRDefault="00114FDE" w:rsidP="00D61687">
            <w:pPr>
              <w:spacing w:after="0" w:line="240" w:lineRule="auto"/>
              <w:jc w:val="center"/>
              <w:rPr>
                <w:b/>
                <w:i/>
                <w:szCs w:val="24"/>
              </w:rPr>
            </w:pPr>
            <w:r>
              <w:rPr>
                <w:b/>
                <w:i/>
                <w:szCs w:val="24"/>
              </w:rPr>
              <w:t>Pirkimo objekt</w:t>
            </w:r>
            <w:r w:rsidR="0023518B">
              <w:rPr>
                <w:b/>
                <w:i/>
                <w:szCs w:val="24"/>
              </w:rPr>
              <w:t>as</w:t>
            </w:r>
          </w:p>
        </w:tc>
        <w:tc>
          <w:tcPr>
            <w:tcW w:w="1309" w:type="dxa"/>
            <w:shd w:val="clear" w:color="auto" w:fill="DEEAF6" w:themeFill="accent5" w:themeFillTint="33"/>
            <w:tcMar>
              <w:top w:w="0" w:type="dxa"/>
              <w:left w:w="108" w:type="dxa"/>
              <w:bottom w:w="0" w:type="dxa"/>
              <w:right w:w="108" w:type="dxa"/>
            </w:tcMar>
            <w:vAlign w:val="center"/>
            <w:hideMark/>
          </w:tcPr>
          <w:p w14:paraId="224F7D14" w14:textId="77777777" w:rsidR="00317890" w:rsidRPr="005A1BD6" w:rsidRDefault="00317890" w:rsidP="00D61687">
            <w:pPr>
              <w:spacing w:after="0" w:line="240" w:lineRule="auto"/>
              <w:jc w:val="center"/>
              <w:rPr>
                <w:b/>
                <w:i/>
                <w:szCs w:val="24"/>
              </w:rPr>
            </w:pPr>
            <w:r w:rsidRPr="005A1BD6">
              <w:rPr>
                <w:b/>
                <w:i/>
                <w:szCs w:val="24"/>
              </w:rPr>
              <w:t>Kiekis</w:t>
            </w:r>
          </w:p>
        </w:tc>
        <w:tc>
          <w:tcPr>
            <w:tcW w:w="2165" w:type="dxa"/>
            <w:shd w:val="clear" w:color="auto" w:fill="DEEAF6" w:themeFill="accent5" w:themeFillTint="33"/>
            <w:tcMar>
              <w:top w:w="0" w:type="dxa"/>
              <w:left w:w="108" w:type="dxa"/>
              <w:bottom w:w="0" w:type="dxa"/>
              <w:right w:w="108" w:type="dxa"/>
            </w:tcMar>
            <w:vAlign w:val="center"/>
            <w:hideMark/>
          </w:tcPr>
          <w:p w14:paraId="5E7E2BC6" w14:textId="452B3248" w:rsidR="00317890" w:rsidRPr="005A1BD6" w:rsidRDefault="00EE38DD" w:rsidP="00D61687">
            <w:pPr>
              <w:spacing w:after="0" w:line="240" w:lineRule="auto"/>
              <w:jc w:val="center"/>
              <w:rPr>
                <w:b/>
                <w:i/>
                <w:szCs w:val="24"/>
              </w:rPr>
            </w:pPr>
            <w:r>
              <w:rPr>
                <w:b/>
                <w:i/>
                <w:szCs w:val="24"/>
              </w:rPr>
              <w:t>P</w:t>
            </w:r>
            <w:r w:rsidR="00317890" w:rsidRPr="005A1BD6">
              <w:rPr>
                <w:b/>
                <w:i/>
                <w:szCs w:val="24"/>
              </w:rPr>
              <w:t xml:space="preserve">aslaugų </w:t>
            </w:r>
            <w:r w:rsidR="00317890" w:rsidRPr="005D4FA7">
              <w:rPr>
                <w:b/>
                <w:i/>
                <w:szCs w:val="24"/>
              </w:rPr>
              <w:t xml:space="preserve">1 mėnesio </w:t>
            </w:r>
            <w:r w:rsidR="00317890" w:rsidRPr="005A1BD6">
              <w:rPr>
                <w:b/>
                <w:i/>
                <w:szCs w:val="24"/>
              </w:rPr>
              <w:t>įkainis</w:t>
            </w:r>
          </w:p>
          <w:p w14:paraId="29623E05" w14:textId="77777777" w:rsidR="00317890" w:rsidRPr="005A1BD6" w:rsidRDefault="00317890" w:rsidP="00D61687">
            <w:pPr>
              <w:spacing w:after="0" w:line="240" w:lineRule="auto"/>
              <w:jc w:val="center"/>
              <w:rPr>
                <w:b/>
                <w:i/>
                <w:szCs w:val="24"/>
              </w:rPr>
            </w:pPr>
            <w:r w:rsidRPr="005A1BD6">
              <w:rPr>
                <w:b/>
                <w:i/>
                <w:szCs w:val="24"/>
              </w:rPr>
              <w:t>Eur be PVM</w:t>
            </w:r>
          </w:p>
        </w:tc>
        <w:tc>
          <w:tcPr>
            <w:tcW w:w="1163" w:type="dxa"/>
            <w:shd w:val="clear" w:color="auto" w:fill="DEEAF6" w:themeFill="accent5" w:themeFillTint="33"/>
            <w:vAlign w:val="center"/>
            <w:hideMark/>
          </w:tcPr>
          <w:p w14:paraId="38F21FA8" w14:textId="77777777" w:rsidR="00317890" w:rsidRPr="005A1BD6" w:rsidRDefault="00317890" w:rsidP="00D61687">
            <w:pPr>
              <w:spacing w:after="0" w:line="240" w:lineRule="auto"/>
              <w:jc w:val="center"/>
              <w:rPr>
                <w:b/>
                <w:i/>
                <w:szCs w:val="24"/>
              </w:rPr>
            </w:pPr>
            <w:r w:rsidRPr="005A1BD6">
              <w:rPr>
                <w:b/>
                <w:i/>
                <w:szCs w:val="24"/>
              </w:rPr>
              <w:t>Paslaugų teikimo terminas</w:t>
            </w:r>
          </w:p>
          <w:p w14:paraId="3BB541B4" w14:textId="47926FC9" w:rsidR="00317890" w:rsidRPr="005A1BD6" w:rsidRDefault="00317890" w:rsidP="00D61687">
            <w:pPr>
              <w:spacing w:after="0" w:line="240" w:lineRule="auto"/>
              <w:jc w:val="center"/>
              <w:rPr>
                <w:b/>
                <w:i/>
                <w:szCs w:val="24"/>
              </w:rPr>
            </w:pPr>
            <w:r w:rsidRPr="005A1BD6">
              <w:rPr>
                <w:b/>
                <w:i/>
                <w:szCs w:val="24"/>
              </w:rPr>
              <w:t>(mėn</w:t>
            </w:r>
            <w:r w:rsidR="00CA25E9" w:rsidRPr="005A1BD6">
              <w:rPr>
                <w:b/>
                <w:i/>
                <w:szCs w:val="24"/>
              </w:rPr>
              <w:t>.</w:t>
            </w:r>
            <w:r w:rsidRPr="005A1BD6">
              <w:rPr>
                <w:b/>
                <w:i/>
                <w:szCs w:val="24"/>
              </w:rPr>
              <w:t>)</w:t>
            </w:r>
          </w:p>
        </w:tc>
        <w:tc>
          <w:tcPr>
            <w:tcW w:w="1965" w:type="dxa"/>
            <w:gridSpan w:val="2"/>
            <w:shd w:val="clear" w:color="auto" w:fill="DEEAF6" w:themeFill="accent5" w:themeFillTint="33"/>
            <w:vAlign w:val="center"/>
            <w:hideMark/>
          </w:tcPr>
          <w:p w14:paraId="33A66FC8" w14:textId="7F9C5AD4" w:rsidR="00317890" w:rsidRPr="005A1BD6" w:rsidRDefault="00317890" w:rsidP="00D61687">
            <w:pPr>
              <w:spacing w:after="0" w:line="240" w:lineRule="auto"/>
              <w:jc w:val="center"/>
              <w:rPr>
                <w:b/>
                <w:i/>
                <w:szCs w:val="24"/>
              </w:rPr>
            </w:pPr>
            <w:r w:rsidRPr="005A1BD6">
              <w:rPr>
                <w:b/>
                <w:i/>
                <w:szCs w:val="24"/>
              </w:rPr>
              <w:t>Viso paslaugų</w:t>
            </w:r>
          </w:p>
          <w:p w14:paraId="131B19E2" w14:textId="77777777" w:rsidR="00317890" w:rsidRPr="005A1BD6" w:rsidRDefault="00317890" w:rsidP="00D61687">
            <w:pPr>
              <w:spacing w:after="0" w:line="240" w:lineRule="auto"/>
              <w:jc w:val="center"/>
              <w:rPr>
                <w:b/>
                <w:i/>
                <w:szCs w:val="24"/>
              </w:rPr>
            </w:pPr>
            <w:r w:rsidRPr="005A1BD6">
              <w:rPr>
                <w:b/>
                <w:i/>
                <w:szCs w:val="24"/>
              </w:rPr>
              <w:t>kaina</w:t>
            </w:r>
          </w:p>
          <w:p w14:paraId="11BCBEDB" w14:textId="77777777" w:rsidR="00317890" w:rsidRPr="005A1BD6" w:rsidRDefault="00317890" w:rsidP="00D61687">
            <w:pPr>
              <w:spacing w:after="0" w:line="240" w:lineRule="auto"/>
              <w:jc w:val="center"/>
              <w:rPr>
                <w:b/>
                <w:i/>
                <w:szCs w:val="24"/>
              </w:rPr>
            </w:pPr>
            <w:r w:rsidRPr="005A1BD6">
              <w:rPr>
                <w:b/>
                <w:i/>
                <w:szCs w:val="24"/>
              </w:rPr>
              <w:t>Eur be PVM</w:t>
            </w:r>
          </w:p>
        </w:tc>
      </w:tr>
      <w:tr w:rsidR="000A40A6" w:rsidRPr="00547347" w14:paraId="708F8E46" w14:textId="77777777" w:rsidTr="00BA4DE0">
        <w:trPr>
          <w:gridAfter w:val="1"/>
          <w:wAfter w:w="17" w:type="dxa"/>
          <w:trHeight w:val="464"/>
        </w:trPr>
        <w:tc>
          <w:tcPr>
            <w:tcW w:w="988" w:type="dxa"/>
            <w:tcBorders>
              <w:bottom w:val="single" w:sz="4" w:space="0" w:color="auto"/>
            </w:tcBorders>
            <w:shd w:val="clear" w:color="auto" w:fill="FFFFFF"/>
            <w:tcMar>
              <w:top w:w="0" w:type="dxa"/>
              <w:left w:w="108" w:type="dxa"/>
              <w:bottom w:w="0" w:type="dxa"/>
              <w:right w:w="108" w:type="dxa"/>
            </w:tcMar>
            <w:vAlign w:val="center"/>
            <w:hideMark/>
          </w:tcPr>
          <w:p w14:paraId="47789FA7" w14:textId="77777777" w:rsidR="00317890" w:rsidRPr="00547347" w:rsidRDefault="00317890" w:rsidP="00CE2DEF">
            <w:pPr>
              <w:spacing w:after="0" w:line="240" w:lineRule="auto"/>
              <w:jc w:val="center"/>
              <w:rPr>
                <w:bCs/>
                <w:i/>
                <w:szCs w:val="24"/>
              </w:rPr>
            </w:pPr>
            <w:r w:rsidRPr="00547347">
              <w:rPr>
                <w:bCs/>
                <w:i/>
                <w:szCs w:val="24"/>
              </w:rPr>
              <w:t>1</w:t>
            </w:r>
          </w:p>
        </w:tc>
        <w:tc>
          <w:tcPr>
            <w:tcW w:w="2161" w:type="dxa"/>
            <w:tcBorders>
              <w:bottom w:val="single" w:sz="4" w:space="0" w:color="auto"/>
            </w:tcBorders>
            <w:shd w:val="clear" w:color="auto" w:fill="FFFFFF"/>
            <w:tcMar>
              <w:top w:w="0" w:type="dxa"/>
              <w:left w:w="108" w:type="dxa"/>
              <w:bottom w:w="0" w:type="dxa"/>
              <w:right w:w="108" w:type="dxa"/>
            </w:tcMar>
            <w:vAlign w:val="center"/>
            <w:hideMark/>
          </w:tcPr>
          <w:p w14:paraId="79919E2F" w14:textId="77777777" w:rsidR="00317890" w:rsidRPr="00547347" w:rsidRDefault="00317890" w:rsidP="00CE2DEF">
            <w:pPr>
              <w:spacing w:after="0" w:line="240" w:lineRule="auto"/>
              <w:jc w:val="center"/>
              <w:rPr>
                <w:bCs/>
                <w:i/>
                <w:szCs w:val="24"/>
              </w:rPr>
            </w:pPr>
            <w:r w:rsidRPr="00547347">
              <w:rPr>
                <w:bCs/>
                <w:i/>
                <w:szCs w:val="24"/>
              </w:rPr>
              <w:t>2</w:t>
            </w:r>
          </w:p>
        </w:tc>
        <w:tc>
          <w:tcPr>
            <w:tcW w:w="1309" w:type="dxa"/>
            <w:tcBorders>
              <w:bottom w:val="single" w:sz="4" w:space="0" w:color="auto"/>
            </w:tcBorders>
            <w:shd w:val="clear" w:color="auto" w:fill="FFFFFF"/>
            <w:tcMar>
              <w:top w:w="0" w:type="dxa"/>
              <w:left w:w="108" w:type="dxa"/>
              <w:bottom w:w="0" w:type="dxa"/>
              <w:right w:w="108" w:type="dxa"/>
            </w:tcMar>
            <w:vAlign w:val="center"/>
            <w:hideMark/>
          </w:tcPr>
          <w:p w14:paraId="626E6D14" w14:textId="77777777" w:rsidR="00317890" w:rsidRPr="00547347" w:rsidRDefault="00317890" w:rsidP="00CE2DEF">
            <w:pPr>
              <w:spacing w:after="0" w:line="240" w:lineRule="auto"/>
              <w:jc w:val="center"/>
              <w:rPr>
                <w:bCs/>
                <w:i/>
                <w:szCs w:val="24"/>
              </w:rPr>
            </w:pPr>
            <w:r w:rsidRPr="00547347">
              <w:rPr>
                <w:bCs/>
                <w:i/>
                <w:szCs w:val="24"/>
              </w:rPr>
              <w:t>3</w:t>
            </w:r>
          </w:p>
        </w:tc>
        <w:tc>
          <w:tcPr>
            <w:tcW w:w="2165" w:type="dxa"/>
            <w:tcBorders>
              <w:bottom w:val="single" w:sz="4" w:space="0" w:color="auto"/>
            </w:tcBorders>
            <w:shd w:val="clear" w:color="auto" w:fill="FFFFFF"/>
            <w:tcMar>
              <w:top w:w="0" w:type="dxa"/>
              <w:left w:w="108" w:type="dxa"/>
              <w:bottom w:w="0" w:type="dxa"/>
              <w:right w:w="108" w:type="dxa"/>
            </w:tcMar>
            <w:vAlign w:val="center"/>
            <w:hideMark/>
          </w:tcPr>
          <w:p w14:paraId="415B89C8" w14:textId="77777777" w:rsidR="00317890" w:rsidRPr="00547347" w:rsidRDefault="00317890" w:rsidP="00CE2DEF">
            <w:pPr>
              <w:spacing w:after="0" w:line="240" w:lineRule="auto"/>
              <w:jc w:val="center"/>
              <w:rPr>
                <w:bCs/>
                <w:i/>
                <w:szCs w:val="24"/>
              </w:rPr>
            </w:pPr>
            <w:r w:rsidRPr="00547347">
              <w:rPr>
                <w:bCs/>
                <w:i/>
                <w:szCs w:val="24"/>
              </w:rPr>
              <w:t>4</w:t>
            </w:r>
          </w:p>
        </w:tc>
        <w:tc>
          <w:tcPr>
            <w:tcW w:w="1163" w:type="dxa"/>
            <w:tcBorders>
              <w:bottom w:val="single" w:sz="4" w:space="0" w:color="auto"/>
            </w:tcBorders>
            <w:shd w:val="clear" w:color="auto" w:fill="FFFFFF"/>
            <w:vAlign w:val="center"/>
            <w:hideMark/>
          </w:tcPr>
          <w:p w14:paraId="6FC19E9C" w14:textId="77777777" w:rsidR="00317890" w:rsidRPr="00547347" w:rsidRDefault="00317890" w:rsidP="00CE2DEF">
            <w:pPr>
              <w:spacing w:after="0" w:line="240" w:lineRule="auto"/>
              <w:jc w:val="center"/>
              <w:rPr>
                <w:bCs/>
                <w:i/>
                <w:szCs w:val="24"/>
              </w:rPr>
            </w:pPr>
            <w:r w:rsidRPr="00547347">
              <w:rPr>
                <w:bCs/>
                <w:i/>
                <w:szCs w:val="24"/>
              </w:rPr>
              <w:t>5</w:t>
            </w:r>
          </w:p>
        </w:tc>
        <w:tc>
          <w:tcPr>
            <w:tcW w:w="1965" w:type="dxa"/>
            <w:gridSpan w:val="2"/>
            <w:tcBorders>
              <w:bottom w:val="single" w:sz="4" w:space="0" w:color="auto"/>
            </w:tcBorders>
            <w:shd w:val="clear" w:color="auto" w:fill="FFFFFF"/>
            <w:vAlign w:val="center"/>
            <w:hideMark/>
          </w:tcPr>
          <w:p w14:paraId="71EEC885" w14:textId="550FDE83" w:rsidR="00317890" w:rsidRPr="00547347" w:rsidRDefault="00317890" w:rsidP="00CE2DEF">
            <w:pPr>
              <w:spacing w:after="0" w:line="240" w:lineRule="auto"/>
              <w:jc w:val="center"/>
              <w:rPr>
                <w:bCs/>
                <w:i/>
                <w:szCs w:val="24"/>
              </w:rPr>
            </w:pPr>
            <w:r w:rsidRPr="00AF7696">
              <w:rPr>
                <w:bCs/>
                <w:i/>
                <w:szCs w:val="24"/>
              </w:rPr>
              <w:t>6=4x5</w:t>
            </w:r>
          </w:p>
        </w:tc>
      </w:tr>
      <w:tr w:rsidR="00317890" w:rsidRPr="00547347" w14:paraId="05B0E7A9" w14:textId="77777777" w:rsidTr="00BA4DE0">
        <w:trPr>
          <w:gridAfter w:val="1"/>
          <w:wAfter w:w="17" w:type="dxa"/>
          <w:trHeight w:val="464"/>
        </w:trPr>
        <w:tc>
          <w:tcPr>
            <w:tcW w:w="988" w:type="dxa"/>
            <w:shd w:val="clear" w:color="auto" w:fill="D9E2F3" w:themeFill="accent1" w:themeFillTint="33"/>
            <w:tcMar>
              <w:top w:w="0" w:type="dxa"/>
              <w:left w:w="108" w:type="dxa"/>
              <w:bottom w:w="0" w:type="dxa"/>
              <w:right w:w="108" w:type="dxa"/>
            </w:tcMar>
            <w:vAlign w:val="center"/>
          </w:tcPr>
          <w:p w14:paraId="4E520C4A" w14:textId="77777777" w:rsidR="00317890" w:rsidRPr="00547347" w:rsidRDefault="00317890" w:rsidP="00317890">
            <w:pPr>
              <w:pStyle w:val="Sraopastraipa"/>
              <w:widowControl w:val="0"/>
              <w:numPr>
                <w:ilvl w:val="0"/>
                <w:numId w:val="13"/>
              </w:numPr>
              <w:spacing w:after="0" w:line="240" w:lineRule="auto"/>
              <w:jc w:val="both"/>
              <w:rPr>
                <w:b/>
                <w:i/>
                <w:szCs w:val="24"/>
              </w:rPr>
            </w:pPr>
          </w:p>
        </w:tc>
        <w:tc>
          <w:tcPr>
            <w:tcW w:w="8763" w:type="dxa"/>
            <w:gridSpan w:val="6"/>
            <w:shd w:val="clear" w:color="auto" w:fill="D9E2F3" w:themeFill="accent1" w:themeFillTint="33"/>
            <w:tcMar>
              <w:top w:w="0" w:type="dxa"/>
              <w:left w:w="108" w:type="dxa"/>
              <w:bottom w:w="0" w:type="dxa"/>
              <w:right w:w="108" w:type="dxa"/>
            </w:tcMar>
            <w:vAlign w:val="center"/>
          </w:tcPr>
          <w:p w14:paraId="3CAE4C46" w14:textId="52A0EDAE" w:rsidR="00317890" w:rsidRPr="00547347" w:rsidRDefault="00D63DE2" w:rsidP="00CE2DEF">
            <w:pPr>
              <w:spacing w:after="0" w:line="240" w:lineRule="auto"/>
              <w:rPr>
                <w:b/>
                <w:i/>
                <w:szCs w:val="24"/>
              </w:rPr>
            </w:pPr>
            <w:r w:rsidRPr="00D63DE2">
              <w:rPr>
                <w:b/>
                <w:bCs/>
                <w:i/>
                <w:szCs w:val="24"/>
              </w:rPr>
              <w:t>Vaizdo stebėjimo sistemos įranga, programinė įranga ir montavimas</w:t>
            </w:r>
          </w:p>
        </w:tc>
      </w:tr>
      <w:tr w:rsidR="000A40A6" w:rsidRPr="004348AE" w14:paraId="03024824" w14:textId="77777777" w:rsidTr="000A40A6">
        <w:trPr>
          <w:gridAfter w:val="1"/>
          <w:wAfter w:w="17" w:type="dxa"/>
          <w:trHeight w:val="272"/>
        </w:trPr>
        <w:tc>
          <w:tcPr>
            <w:tcW w:w="988" w:type="dxa"/>
            <w:shd w:val="clear" w:color="auto" w:fill="FFFFFF"/>
            <w:tcMar>
              <w:top w:w="0" w:type="dxa"/>
              <w:left w:w="108" w:type="dxa"/>
              <w:bottom w:w="0" w:type="dxa"/>
              <w:right w:w="108" w:type="dxa"/>
            </w:tcMar>
            <w:vAlign w:val="center"/>
          </w:tcPr>
          <w:p w14:paraId="6EB3E3C8" w14:textId="35B87C65" w:rsidR="004348AE" w:rsidRPr="000A40A6" w:rsidRDefault="004348AE" w:rsidP="000A40A6">
            <w:pPr>
              <w:pStyle w:val="Sraopastraipa"/>
              <w:widowControl w:val="0"/>
              <w:numPr>
                <w:ilvl w:val="1"/>
                <w:numId w:val="13"/>
              </w:numPr>
              <w:spacing w:after="0" w:line="240" w:lineRule="auto"/>
              <w:ind w:left="459" w:hanging="141"/>
              <w:jc w:val="both"/>
              <w:rPr>
                <w:bCs/>
                <w:iCs/>
                <w:szCs w:val="24"/>
              </w:rPr>
            </w:pPr>
          </w:p>
        </w:tc>
        <w:tc>
          <w:tcPr>
            <w:tcW w:w="2161" w:type="dxa"/>
            <w:shd w:val="clear" w:color="auto" w:fill="FFFFFF"/>
            <w:tcMar>
              <w:top w:w="0" w:type="dxa"/>
              <w:left w:w="108" w:type="dxa"/>
              <w:bottom w:w="0" w:type="dxa"/>
              <w:right w:w="108" w:type="dxa"/>
            </w:tcMar>
            <w:vAlign w:val="center"/>
          </w:tcPr>
          <w:p w14:paraId="60820740" w14:textId="057006FE" w:rsidR="006D7455" w:rsidRDefault="004348AE" w:rsidP="004348AE">
            <w:pPr>
              <w:spacing w:after="0" w:line="240" w:lineRule="auto"/>
              <w:jc w:val="both"/>
              <w:rPr>
                <w:rFonts w:eastAsia="Times New Roman"/>
                <w:color w:val="EE0000"/>
                <w:szCs w:val="24"/>
              </w:rPr>
            </w:pPr>
            <w:r w:rsidRPr="004348AE">
              <w:rPr>
                <w:rFonts w:eastAsia="Times New Roman"/>
                <w:color w:val="000000" w:themeColor="text1"/>
                <w:szCs w:val="24"/>
              </w:rPr>
              <w:t xml:space="preserve">Vaizdo stebėjimo </w:t>
            </w:r>
            <w:r w:rsidRPr="0034395B">
              <w:rPr>
                <w:rFonts w:eastAsia="Times New Roman"/>
                <w:szCs w:val="24"/>
              </w:rPr>
              <w:t>kamer</w:t>
            </w:r>
            <w:r w:rsidR="00A65381">
              <w:rPr>
                <w:rFonts w:eastAsia="Times New Roman"/>
                <w:szCs w:val="24"/>
              </w:rPr>
              <w:t>os</w:t>
            </w:r>
          </w:p>
          <w:p w14:paraId="4F87A70D" w14:textId="77777777" w:rsidR="00203629" w:rsidRPr="00E55333" w:rsidRDefault="00203629" w:rsidP="004348AE">
            <w:pPr>
              <w:spacing w:after="0" w:line="240" w:lineRule="auto"/>
              <w:jc w:val="both"/>
              <w:rPr>
                <w:rFonts w:eastAsia="Times New Roman"/>
                <w:color w:val="EE0000"/>
                <w:szCs w:val="24"/>
              </w:rPr>
            </w:pPr>
          </w:p>
          <w:p w14:paraId="06366200" w14:textId="225A44B8" w:rsidR="004348AE" w:rsidRPr="007A7408" w:rsidRDefault="006D7455" w:rsidP="004348AE">
            <w:pPr>
              <w:spacing w:after="0" w:line="240" w:lineRule="auto"/>
              <w:jc w:val="both"/>
              <w:rPr>
                <w:b/>
                <w:i/>
                <w:iCs/>
                <w:szCs w:val="24"/>
              </w:rPr>
            </w:pPr>
            <w:r w:rsidRPr="007A7408">
              <w:rPr>
                <w:rFonts w:eastAsia="Times New Roman"/>
                <w:i/>
                <w:iCs/>
                <w:szCs w:val="24"/>
              </w:rPr>
              <w:t>(</w:t>
            </w:r>
            <w:r w:rsidR="00203629">
              <w:rPr>
                <w:rFonts w:eastAsia="Times New Roman"/>
                <w:i/>
                <w:iCs/>
                <w:szCs w:val="24"/>
              </w:rPr>
              <w:t>K</w:t>
            </w:r>
            <w:r w:rsidR="007A7408" w:rsidRPr="007A7408">
              <w:rPr>
                <w:rFonts w:eastAsia="Times New Roman"/>
                <w:i/>
                <w:iCs/>
                <w:szCs w:val="24"/>
              </w:rPr>
              <w:t>amerų techninė įranga, laikikliai, montavimo dėžutės)</w:t>
            </w:r>
            <w:r w:rsidR="004348AE" w:rsidRPr="007A7408">
              <w:rPr>
                <w:rFonts w:eastAsia="Times New Roman"/>
                <w:i/>
                <w:iCs/>
                <w:szCs w:val="24"/>
              </w:rPr>
              <w:t xml:space="preserve"> </w:t>
            </w:r>
          </w:p>
        </w:tc>
        <w:tc>
          <w:tcPr>
            <w:tcW w:w="1309" w:type="dxa"/>
            <w:shd w:val="clear" w:color="auto" w:fill="FFFFFF"/>
            <w:tcMar>
              <w:top w:w="0" w:type="dxa"/>
              <w:left w:w="108" w:type="dxa"/>
              <w:bottom w:w="0" w:type="dxa"/>
              <w:right w:w="108" w:type="dxa"/>
            </w:tcMar>
            <w:vAlign w:val="center"/>
          </w:tcPr>
          <w:p w14:paraId="776F0693" w14:textId="2577806C" w:rsidR="004348AE" w:rsidRPr="004348AE" w:rsidRDefault="004348AE" w:rsidP="004348AE">
            <w:pPr>
              <w:spacing w:after="0" w:line="240" w:lineRule="auto"/>
              <w:jc w:val="center"/>
              <w:rPr>
                <w:b/>
                <w:i/>
                <w:szCs w:val="24"/>
              </w:rPr>
            </w:pPr>
            <w:r w:rsidRPr="004348AE">
              <w:rPr>
                <w:rFonts w:eastAsia="Times New Roman"/>
                <w:color w:val="000000" w:themeColor="text1"/>
                <w:szCs w:val="24"/>
              </w:rPr>
              <w:t xml:space="preserve">20 </w:t>
            </w:r>
            <w:r w:rsidR="00A04EAD">
              <w:rPr>
                <w:rFonts w:eastAsia="Times New Roman"/>
                <w:color w:val="000000" w:themeColor="text1"/>
                <w:szCs w:val="24"/>
              </w:rPr>
              <w:t>vnt.</w:t>
            </w:r>
          </w:p>
        </w:tc>
        <w:tc>
          <w:tcPr>
            <w:tcW w:w="2165" w:type="dxa"/>
            <w:shd w:val="clear" w:color="auto" w:fill="FFFFFF"/>
            <w:tcMar>
              <w:top w:w="0" w:type="dxa"/>
              <w:left w:w="108" w:type="dxa"/>
              <w:bottom w:w="0" w:type="dxa"/>
              <w:right w:w="108" w:type="dxa"/>
            </w:tcMar>
            <w:vAlign w:val="center"/>
          </w:tcPr>
          <w:p w14:paraId="795C2950" w14:textId="77777777" w:rsidR="004348AE" w:rsidRPr="004348AE" w:rsidRDefault="004348AE" w:rsidP="004348AE">
            <w:pPr>
              <w:spacing w:after="0" w:line="240" w:lineRule="auto"/>
              <w:jc w:val="both"/>
              <w:rPr>
                <w:b/>
                <w:i/>
                <w:szCs w:val="24"/>
              </w:rPr>
            </w:pPr>
          </w:p>
        </w:tc>
        <w:tc>
          <w:tcPr>
            <w:tcW w:w="1163" w:type="dxa"/>
            <w:shd w:val="clear" w:color="auto" w:fill="FFFFFF"/>
            <w:vAlign w:val="center"/>
          </w:tcPr>
          <w:p w14:paraId="5FA9E243" w14:textId="1A738158" w:rsidR="004348AE" w:rsidRPr="00583E76" w:rsidRDefault="004348AE" w:rsidP="004348AE">
            <w:pPr>
              <w:spacing w:after="0" w:line="240" w:lineRule="auto"/>
              <w:jc w:val="center"/>
              <w:rPr>
                <w:bCs/>
                <w:iCs/>
                <w:szCs w:val="24"/>
              </w:rPr>
            </w:pPr>
            <w:r w:rsidRPr="00583E76">
              <w:rPr>
                <w:bCs/>
                <w:iCs/>
                <w:szCs w:val="24"/>
              </w:rPr>
              <w:t>60</w:t>
            </w:r>
          </w:p>
        </w:tc>
        <w:tc>
          <w:tcPr>
            <w:tcW w:w="1965" w:type="dxa"/>
            <w:gridSpan w:val="2"/>
            <w:shd w:val="clear" w:color="auto" w:fill="FFFFFF"/>
            <w:vAlign w:val="center"/>
          </w:tcPr>
          <w:p w14:paraId="135A1C74" w14:textId="77777777" w:rsidR="004348AE" w:rsidRPr="004348AE" w:rsidRDefault="004348AE" w:rsidP="004348AE">
            <w:pPr>
              <w:spacing w:after="0" w:line="240" w:lineRule="auto"/>
              <w:jc w:val="both"/>
              <w:rPr>
                <w:b/>
                <w:i/>
                <w:szCs w:val="24"/>
              </w:rPr>
            </w:pPr>
          </w:p>
        </w:tc>
      </w:tr>
      <w:tr w:rsidR="000A40A6" w:rsidRPr="004348AE" w14:paraId="6C846222" w14:textId="77777777" w:rsidTr="000A40A6">
        <w:trPr>
          <w:gridAfter w:val="1"/>
          <w:wAfter w:w="17" w:type="dxa"/>
          <w:trHeight w:val="315"/>
        </w:trPr>
        <w:tc>
          <w:tcPr>
            <w:tcW w:w="988" w:type="dxa"/>
            <w:shd w:val="clear" w:color="auto" w:fill="FFFFFF"/>
            <w:tcMar>
              <w:top w:w="0" w:type="dxa"/>
              <w:left w:w="108" w:type="dxa"/>
              <w:bottom w:w="0" w:type="dxa"/>
              <w:right w:w="108" w:type="dxa"/>
            </w:tcMar>
            <w:vAlign w:val="center"/>
          </w:tcPr>
          <w:p w14:paraId="32842A7F" w14:textId="0974366E" w:rsidR="004348AE" w:rsidRPr="000A40A6" w:rsidRDefault="004348AE" w:rsidP="000A40A6">
            <w:pPr>
              <w:pStyle w:val="Sraopastraipa"/>
              <w:widowControl w:val="0"/>
              <w:numPr>
                <w:ilvl w:val="1"/>
                <w:numId w:val="13"/>
              </w:numPr>
              <w:spacing w:after="0" w:line="240" w:lineRule="auto"/>
              <w:ind w:hanging="762"/>
              <w:jc w:val="both"/>
              <w:rPr>
                <w:bCs/>
                <w:iCs/>
                <w:szCs w:val="24"/>
              </w:rPr>
            </w:pPr>
          </w:p>
        </w:tc>
        <w:tc>
          <w:tcPr>
            <w:tcW w:w="2161" w:type="dxa"/>
            <w:shd w:val="clear" w:color="auto" w:fill="FFFFFF"/>
            <w:tcMar>
              <w:top w:w="0" w:type="dxa"/>
              <w:left w:w="108" w:type="dxa"/>
              <w:bottom w:w="0" w:type="dxa"/>
              <w:right w:w="108" w:type="dxa"/>
            </w:tcMar>
            <w:vAlign w:val="center"/>
          </w:tcPr>
          <w:p w14:paraId="7231F14C" w14:textId="1ECE76E2" w:rsidR="004348AE" w:rsidRPr="002217F2" w:rsidRDefault="00E165A0" w:rsidP="004348AE">
            <w:pPr>
              <w:spacing w:after="0" w:line="240" w:lineRule="auto"/>
              <w:jc w:val="both"/>
              <w:rPr>
                <w:rFonts w:eastAsia="Times New Roman"/>
                <w:color w:val="0070C0"/>
                <w:szCs w:val="24"/>
              </w:rPr>
            </w:pPr>
            <w:r w:rsidRPr="006E00F6">
              <w:rPr>
                <w:rFonts w:eastAsia="Times New Roman"/>
                <w:szCs w:val="24"/>
              </w:rPr>
              <w:t xml:space="preserve">Sistemos </w:t>
            </w:r>
            <w:r w:rsidRPr="005D3A8F">
              <w:rPr>
                <w:rFonts w:eastAsia="Times New Roman"/>
                <w:szCs w:val="24"/>
              </w:rPr>
              <w:t>įrengim</w:t>
            </w:r>
            <w:r w:rsidR="002217F2" w:rsidRPr="005D3A8F">
              <w:rPr>
                <w:rFonts w:eastAsia="Times New Roman"/>
                <w:szCs w:val="24"/>
              </w:rPr>
              <w:t>as</w:t>
            </w:r>
            <w:r w:rsidRPr="005D3A8F">
              <w:rPr>
                <w:rFonts w:eastAsia="Times New Roman"/>
                <w:szCs w:val="24"/>
              </w:rPr>
              <w:t xml:space="preserve"> ir paruošim</w:t>
            </w:r>
            <w:r w:rsidR="002217F2" w:rsidRPr="005D3A8F">
              <w:rPr>
                <w:rFonts w:eastAsia="Times New Roman"/>
                <w:szCs w:val="24"/>
              </w:rPr>
              <w:t>as</w:t>
            </w:r>
            <w:r w:rsidRPr="005D3A8F">
              <w:rPr>
                <w:rFonts w:eastAsia="Times New Roman"/>
                <w:szCs w:val="24"/>
              </w:rPr>
              <w:t xml:space="preserve"> eksploatacijai </w:t>
            </w:r>
          </w:p>
          <w:p w14:paraId="651758C3" w14:textId="77777777" w:rsidR="00E165A0" w:rsidRPr="006E00F6" w:rsidRDefault="00E165A0" w:rsidP="004348AE">
            <w:pPr>
              <w:spacing w:after="0" w:line="240" w:lineRule="auto"/>
              <w:jc w:val="both"/>
              <w:rPr>
                <w:rFonts w:eastAsia="Times New Roman"/>
                <w:b/>
                <w:i/>
                <w:szCs w:val="24"/>
              </w:rPr>
            </w:pPr>
          </w:p>
          <w:p w14:paraId="135F0FE6" w14:textId="2ECB2206" w:rsidR="00E165A0" w:rsidRPr="006E00F6" w:rsidRDefault="006E00F6" w:rsidP="006E00F6">
            <w:pPr>
              <w:spacing w:after="0" w:line="240" w:lineRule="auto"/>
              <w:jc w:val="both"/>
              <w:rPr>
                <w:bCs/>
                <w:i/>
                <w:szCs w:val="24"/>
              </w:rPr>
            </w:pPr>
            <w:r w:rsidRPr="006E00F6">
              <w:rPr>
                <w:rFonts w:eastAsia="Times New Roman"/>
                <w:bCs/>
                <w:i/>
                <w:szCs w:val="24"/>
              </w:rPr>
              <w:t>(</w:t>
            </w:r>
            <w:r w:rsidR="00203629">
              <w:rPr>
                <w:rFonts w:eastAsia="Times New Roman"/>
                <w:bCs/>
                <w:i/>
                <w:szCs w:val="24"/>
              </w:rPr>
              <w:t>F</w:t>
            </w:r>
            <w:r w:rsidRPr="006E00F6">
              <w:rPr>
                <w:rFonts w:eastAsia="Times New Roman"/>
                <w:bCs/>
                <w:i/>
                <w:szCs w:val="24"/>
              </w:rPr>
              <w:t>izin</w:t>
            </w:r>
            <w:r w:rsidR="005D794A">
              <w:rPr>
                <w:rFonts w:eastAsia="Times New Roman"/>
                <w:bCs/>
                <w:i/>
                <w:szCs w:val="24"/>
              </w:rPr>
              <w:t>is</w:t>
            </w:r>
            <w:r w:rsidRPr="006E00F6">
              <w:rPr>
                <w:rFonts w:eastAsia="Times New Roman"/>
                <w:bCs/>
                <w:i/>
                <w:szCs w:val="24"/>
              </w:rPr>
              <w:t xml:space="preserve"> įrangos montavim</w:t>
            </w:r>
            <w:r w:rsidR="005D794A">
              <w:rPr>
                <w:rFonts w:eastAsia="Times New Roman"/>
                <w:bCs/>
                <w:i/>
                <w:szCs w:val="24"/>
              </w:rPr>
              <w:t>as</w:t>
            </w:r>
            <w:r w:rsidRPr="006E00F6">
              <w:rPr>
                <w:rFonts w:eastAsia="Times New Roman"/>
                <w:bCs/>
                <w:i/>
                <w:szCs w:val="24"/>
              </w:rPr>
              <w:t>, kabelių klojim</w:t>
            </w:r>
            <w:r w:rsidR="005D794A">
              <w:rPr>
                <w:rFonts w:eastAsia="Times New Roman"/>
                <w:bCs/>
                <w:i/>
                <w:szCs w:val="24"/>
              </w:rPr>
              <w:t>as</w:t>
            </w:r>
            <w:r w:rsidRPr="006E00F6">
              <w:rPr>
                <w:rFonts w:eastAsia="Times New Roman"/>
                <w:bCs/>
                <w:i/>
                <w:szCs w:val="24"/>
              </w:rPr>
              <w:t>, VMS programinės įrangos konfigūravim</w:t>
            </w:r>
            <w:r w:rsidR="00203629">
              <w:rPr>
                <w:rFonts w:eastAsia="Times New Roman"/>
                <w:bCs/>
                <w:i/>
                <w:szCs w:val="24"/>
              </w:rPr>
              <w:t>as</w:t>
            </w:r>
            <w:r w:rsidRPr="006E00F6">
              <w:rPr>
                <w:rFonts w:eastAsia="Times New Roman"/>
                <w:bCs/>
                <w:i/>
                <w:szCs w:val="24"/>
              </w:rPr>
              <w:t>, AI analitikos taisyklių nubraižym</w:t>
            </w:r>
            <w:r w:rsidR="00203629">
              <w:rPr>
                <w:rFonts w:eastAsia="Times New Roman"/>
                <w:bCs/>
                <w:i/>
                <w:szCs w:val="24"/>
              </w:rPr>
              <w:t>as</w:t>
            </w:r>
            <w:r w:rsidRPr="006E00F6">
              <w:rPr>
                <w:rFonts w:eastAsia="Times New Roman"/>
                <w:bCs/>
                <w:i/>
                <w:szCs w:val="24"/>
              </w:rPr>
              <w:t xml:space="preserve"> ir sureguliavim</w:t>
            </w:r>
            <w:r w:rsidR="00203629">
              <w:rPr>
                <w:rFonts w:eastAsia="Times New Roman"/>
                <w:bCs/>
                <w:i/>
                <w:szCs w:val="24"/>
              </w:rPr>
              <w:t>as</w:t>
            </w:r>
            <w:r w:rsidRPr="006E00F6">
              <w:rPr>
                <w:rFonts w:eastAsia="Times New Roman"/>
                <w:bCs/>
                <w:i/>
                <w:szCs w:val="24"/>
              </w:rPr>
              <w:t xml:space="preserve"> kiekvienai kamerai, testavim</w:t>
            </w:r>
            <w:r w:rsidR="00203629">
              <w:rPr>
                <w:rFonts w:eastAsia="Times New Roman"/>
                <w:bCs/>
                <w:i/>
                <w:szCs w:val="24"/>
              </w:rPr>
              <w:t>as</w:t>
            </w:r>
            <w:r w:rsidR="00DE509A">
              <w:rPr>
                <w:rFonts w:eastAsia="Times New Roman"/>
                <w:bCs/>
                <w:i/>
                <w:szCs w:val="24"/>
              </w:rPr>
              <w:t>,</w:t>
            </w:r>
            <w:r w:rsidR="00DE509A" w:rsidRPr="00DE509A">
              <w:t xml:space="preserve"> </w:t>
            </w:r>
            <w:r w:rsidR="00DE509A" w:rsidRPr="00DE509A">
              <w:rPr>
                <w:rFonts w:eastAsia="Times New Roman"/>
                <w:bCs/>
                <w:i/>
                <w:szCs w:val="24"/>
              </w:rPr>
              <w:t>informacin</w:t>
            </w:r>
            <w:r w:rsidR="00253C75">
              <w:rPr>
                <w:rFonts w:eastAsia="Times New Roman"/>
                <w:bCs/>
                <w:i/>
                <w:szCs w:val="24"/>
              </w:rPr>
              <w:t>ė</w:t>
            </w:r>
            <w:r w:rsidR="00DE509A" w:rsidRPr="00DE509A">
              <w:rPr>
                <w:rFonts w:eastAsia="Times New Roman"/>
                <w:bCs/>
                <w:i/>
                <w:szCs w:val="24"/>
              </w:rPr>
              <w:t>s lentel</w:t>
            </w:r>
            <w:r w:rsidR="00253C75">
              <w:rPr>
                <w:rFonts w:eastAsia="Times New Roman"/>
                <w:bCs/>
                <w:i/>
                <w:szCs w:val="24"/>
              </w:rPr>
              <w:t>ė</w:t>
            </w:r>
            <w:r w:rsidR="00DE509A" w:rsidRPr="00DE509A">
              <w:rPr>
                <w:rFonts w:eastAsia="Times New Roman"/>
                <w:bCs/>
                <w:i/>
                <w:szCs w:val="24"/>
              </w:rPr>
              <w:t>s</w:t>
            </w:r>
            <w:r w:rsidRPr="006E00F6">
              <w:rPr>
                <w:rFonts w:eastAsia="Times New Roman"/>
                <w:bCs/>
                <w:i/>
                <w:szCs w:val="24"/>
              </w:rPr>
              <w:t>)</w:t>
            </w:r>
          </w:p>
        </w:tc>
        <w:tc>
          <w:tcPr>
            <w:tcW w:w="1309" w:type="dxa"/>
            <w:shd w:val="clear" w:color="auto" w:fill="FFFFFF"/>
            <w:tcMar>
              <w:top w:w="0" w:type="dxa"/>
              <w:left w:w="108" w:type="dxa"/>
              <w:bottom w:w="0" w:type="dxa"/>
              <w:right w:w="108" w:type="dxa"/>
            </w:tcMar>
            <w:vAlign w:val="center"/>
          </w:tcPr>
          <w:p w14:paraId="10E68378" w14:textId="5635FBE6" w:rsidR="004348AE" w:rsidRPr="006E00F6" w:rsidRDefault="004348AE" w:rsidP="004348AE">
            <w:pPr>
              <w:spacing w:after="0" w:line="240" w:lineRule="auto"/>
              <w:jc w:val="center"/>
              <w:rPr>
                <w:b/>
                <w:i/>
                <w:szCs w:val="24"/>
              </w:rPr>
            </w:pPr>
            <w:r w:rsidRPr="006E00F6">
              <w:rPr>
                <w:rFonts w:eastAsia="Times New Roman"/>
                <w:color w:val="000000" w:themeColor="text1"/>
                <w:szCs w:val="24"/>
              </w:rPr>
              <w:t xml:space="preserve">20 </w:t>
            </w:r>
            <w:r w:rsidR="006E00F6" w:rsidRPr="006E00F6">
              <w:rPr>
                <w:rFonts w:eastAsia="Times New Roman"/>
                <w:color w:val="000000" w:themeColor="text1"/>
                <w:szCs w:val="24"/>
              </w:rPr>
              <w:t>vnt.</w:t>
            </w:r>
            <w:r w:rsidRPr="006E00F6">
              <w:rPr>
                <w:rFonts w:eastAsia="Times New Roman"/>
                <w:color w:val="000000" w:themeColor="text1"/>
                <w:szCs w:val="24"/>
              </w:rPr>
              <w:t xml:space="preserve"> </w:t>
            </w:r>
          </w:p>
        </w:tc>
        <w:tc>
          <w:tcPr>
            <w:tcW w:w="2165" w:type="dxa"/>
            <w:shd w:val="clear" w:color="auto" w:fill="FFFFFF"/>
            <w:tcMar>
              <w:top w:w="0" w:type="dxa"/>
              <w:left w:w="108" w:type="dxa"/>
              <w:bottom w:w="0" w:type="dxa"/>
              <w:right w:w="108" w:type="dxa"/>
            </w:tcMar>
            <w:vAlign w:val="center"/>
          </w:tcPr>
          <w:p w14:paraId="764E4923" w14:textId="77777777" w:rsidR="004348AE" w:rsidRPr="004348AE" w:rsidRDefault="004348AE" w:rsidP="004348AE">
            <w:pPr>
              <w:spacing w:after="0" w:line="240" w:lineRule="auto"/>
              <w:jc w:val="both"/>
              <w:rPr>
                <w:b/>
                <w:i/>
                <w:szCs w:val="24"/>
              </w:rPr>
            </w:pPr>
          </w:p>
        </w:tc>
        <w:tc>
          <w:tcPr>
            <w:tcW w:w="1163" w:type="dxa"/>
            <w:shd w:val="clear" w:color="auto" w:fill="FFFFFF"/>
            <w:vAlign w:val="center"/>
          </w:tcPr>
          <w:p w14:paraId="3458CCE9" w14:textId="5C91C45D" w:rsidR="004348AE" w:rsidRPr="005332DC" w:rsidRDefault="004348AE" w:rsidP="004348AE">
            <w:pPr>
              <w:spacing w:after="0" w:line="240" w:lineRule="auto"/>
              <w:jc w:val="center"/>
              <w:rPr>
                <w:bCs/>
                <w:iCs/>
                <w:szCs w:val="24"/>
              </w:rPr>
            </w:pPr>
            <w:r w:rsidRPr="005332DC">
              <w:rPr>
                <w:bCs/>
                <w:iCs/>
                <w:szCs w:val="24"/>
              </w:rPr>
              <w:t>60</w:t>
            </w:r>
          </w:p>
        </w:tc>
        <w:tc>
          <w:tcPr>
            <w:tcW w:w="1965" w:type="dxa"/>
            <w:gridSpan w:val="2"/>
            <w:shd w:val="clear" w:color="auto" w:fill="FFFFFF"/>
            <w:vAlign w:val="center"/>
          </w:tcPr>
          <w:p w14:paraId="4DB9D099" w14:textId="77777777" w:rsidR="004348AE" w:rsidRPr="004348AE" w:rsidRDefault="004348AE" w:rsidP="004348AE">
            <w:pPr>
              <w:spacing w:after="0" w:line="240" w:lineRule="auto"/>
              <w:jc w:val="both"/>
              <w:rPr>
                <w:b/>
                <w:i/>
                <w:szCs w:val="24"/>
              </w:rPr>
            </w:pPr>
          </w:p>
        </w:tc>
      </w:tr>
      <w:tr w:rsidR="000A40A6" w:rsidRPr="004348AE" w14:paraId="5DA602E1" w14:textId="77777777" w:rsidTr="001269A3">
        <w:trPr>
          <w:gridAfter w:val="1"/>
          <w:wAfter w:w="17" w:type="dxa"/>
          <w:trHeight w:val="315"/>
        </w:trPr>
        <w:tc>
          <w:tcPr>
            <w:tcW w:w="988" w:type="dxa"/>
            <w:tcBorders>
              <w:bottom w:val="single" w:sz="4" w:space="0" w:color="auto"/>
            </w:tcBorders>
            <w:shd w:val="clear" w:color="auto" w:fill="FFFFFF"/>
            <w:tcMar>
              <w:top w:w="0" w:type="dxa"/>
              <w:left w:w="108" w:type="dxa"/>
              <w:bottom w:w="0" w:type="dxa"/>
              <w:right w:w="108" w:type="dxa"/>
            </w:tcMar>
            <w:vAlign w:val="center"/>
          </w:tcPr>
          <w:p w14:paraId="0D29526F" w14:textId="64EE786D" w:rsidR="00C82A20" w:rsidRPr="000A40A6" w:rsidRDefault="00C82A20" w:rsidP="000A40A6">
            <w:pPr>
              <w:pStyle w:val="Sraopastraipa"/>
              <w:widowControl w:val="0"/>
              <w:numPr>
                <w:ilvl w:val="1"/>
                <w:numId w:val="13"/>
              </w:numPr>
              <w:spacing w:after="0" w:line="240" w:lineRule="auto"/>
              <w:ind w:hanging="762"/>
              <w:jc w:val="both"/>
              <w:rPr>
                <w:bCs/>
                <w:iCs/>
                <w:szCs w:val="24"/>
              </w:rPr>
            </w:pPr>
          </w:p>
        </w:tc>
        <w:tc>
          <w:tcPr>
            <w:tcW w:w="2161" w:type="dxa"/>
            <w:tcBorders>
              <w:bottom w:val="single" w:sz="4" w:space="0" w:color="auto"/>
            </w:tcBorders>
            <w:shd w:val="clear" w:color="auto" w:fill="FFFFFF"/>
            <w:tcMar>
              <w:top w:w="0" w:type="dxa"/>
              <w:left w:w="108" w:type="dxa"/>
              <w:bottom w:w="0" w:type="dxa"/>
              <w:right w:w="108" w:type="dxa"/>
            </w:tcMar>
            <w:vAlign w:val="center"/>
          </w:tcPr>
          <w:p w14:paraId="3B05DA56" w14:textId="5ADE112B" w:rsidR="00203629" w:rsidRDefault="00E77890" w:rsidP="004348AE">
            <w:pPr>
              <w:spacing w:after="0" w:line="240" w:lineRule="auto"/>
              <w:jc w:val="both"/>
              <w:rPr>
                <w:rFonts w:eastAsia="Times New Roman"/>
                <w:color w:val="EE0000"/>
                <w:szCs w:val="24"/>
              </w:rPr>
            </w:pPr>
            <w:r w:rsidRPr="00EA4592">
              <w:rPr>
                <w:bCs/>
                <w:iCs/>
                <w:szCs w:val="24"/>
              </w:rPr>
              <w:t>Policijos k</w:t>
            </w:r>
            <w:r w:rsidR="00905CD2" w:rsidRPr="00EA4592">
              <w:rPr>
                <w:bCs/>
                <w:iCs/>
                <w:szCs w:val="24"/>
              </w:rPr>
              <w:t>omisariato stebėjimo centro įrang</w:t>
            </w:r>
            <w:r w:rsidR="00A65381">
              <w:rPr>
                <w:bCs/>
                <w:iCs/>
                <w:szCs w:val="24"/>
              </w:rPr>
              <w:t>a</w:t>
            </w:r>
          </w:p>
          <w:p w14:paraId="12ABE534" w14:textId="77777777" w:rsidR="00203629" w:rsidRDefault="00203629" w:rsidP="004348AE">
            <w:pPr>
              <w:spacing w:after="0" w:line="240" w:lineRule="auto"/>
              <w:jc w:val="both"/>
              <w:rPr>
                <w:rFonts w:eastAsia="Times New Roman"/>
                <w:color w:val="EE0000"/>
                <w:szCs w:val="24"/>
              </w:rPr>
            </w:pPr>
          </w:p>
          <w:p w14:paraId="054C2A25" w14:textId="6784BC1A" w:rsidR="00C82A20" w:rsidRPr="00EA4592" w:rsidRDefault="00087A3E" w:rsidP="004348AE">
            <w:pPr>
              <w:spacing w:after="0" w:line="240" w:lineRule="auto"/>
              <w:jc w:val="both"/>
              <w:rPr>
                <w:rFonts w:eastAsia="Times New Roman"/>
                <w:szCs w:val="24"/>
              </w:rPr>
            </w:pPr>
            <w:r w:rsidRPr="00481317">
              <w:rPr>
                <w:rFonts w:eastAsia="Times New Roman"/>
                <w:i/>
                <w:iCs/>
                <w:szCs w:val="24"/>
              </w:rPr>
              <w:t>(Kompiuteris, 2 monitoriai, 2 situaciniai ekranai, UPS, periferija)</w:t>
            </w:r>
            <w:r>
              <w:rPr>
                <w:rFonts w:eastAsia="Times New Roman"/>
                <w:szCs w:val="24"/>
              </w:rPr>
              <w:t xml:space="preserve"> </w:t>
            </w:r>
          </w:p>
        </w:tc>
        <w:tc>
          <w:tcPr>
            <w:tcW w:w="1309" w:type="dxa"/>
            <w:tcBorders>
              <w:bottom w:val="single" w:sz="4" w:space="0" w:color="auto"/>
            </w:tcBorders>
            <w:shd w:val="clear" w:color="auto" w:fill="FFFFFF"/>
            <w:tcMar>
              <w:top w:w="0" w:type="dxa"/>
              <w:left w:w="108" w:type="dxa"/>
              <w:bottom w:w="0" w:type="dxa"/>
              <w:right w:w="108" w:type="dxa"/>
            </w:tcMar>
            <w:vAlign w:val="center"/>
          </w:tcPr>
          <w:p w14:paraId="55F97B4C" w14:textId="5D5C44FF" w:rsidR="00C82A20" w:rsidRPr="00EA4592" w:rsidRDefault="00087A3E" w:rsidP="004348AE">
            <w:pPr>
              <w:spacing w:after="0" w:line="240" w:lineRule="auto"/>
              <w:jc w:val="center"/>
              <w:rPr>
                <w:rFonts w:eastAsia="Times New Roman"/>
                <w:szCs w:val="24"/>
              </w:rPr>
            </w:pPr>
            <w:r>
              <w:rPr>
                <w:rFonts w:eastAsia="Times New Roman"/>
                <w:szCs w:val="24"/>
              </w:rPr>
              <w:t xml:space="preserve">1 </w:t>
            </w:r>
            <w:proofErr w:type="spellStart"/>
            <w:r>
              <w:rPr>
                <w:rFonts w:eastAsia="Times New Roman"/>
                <w:szCs w:val="24"/>
              </w:rPr>
              <w:t>kompl</w:t>
            </w:r>
            <w:proofErr w:type="spellEnd"/>
            <w:r>
              <w:rPr>
                <w:rFonts w:eastAsia="Times New Roman"/>
                <w:szCs w:val="24"/>
              </w:rPr>
              <w:t>.</w:t>
            </w:r>
          </w:p>
        </w:tc>
        <w:tc>
          <w:tcPr>
            <w:tcW w:w="2165" w:type="dxa"/>
            <w:tcBorders>
              <w:bottom w:val="single" w:sz="4" w:space="0" w:color="auto"/>
            </w:tcBorders>
            <w:shd w:val="clear" w:color="auto" w:fill="FFFFFF"/>
            <w:tcMar>
              <w:top w:w="0" w:type="dxa"/>
              <w:left w:w="108" w:type="dxa"/>
              <w:bottom w:w="0" w:type="dxa"/>
              <w:right w:w="108" w:type="dxa"/>
            </w:tcMar>
            <w:vAlign w:val="center"/>
          </w:tcPr>
          <w:p w14:paraId="5EFBF2BE" w14:textId="2A711377" w:rsidR="00C82A20" w:rsidRPr="004348AE" w:rsidRDefault="00C82A20" w:rsidP="004348AE">
            <w:pPr>
              <w:spacing w:after="0" w:line="240" w:lineRule="auto"/>
              <w:jc w:val="both"/>
              <w:rPr>
                <w:b/>
                <w:i/>
                <w:szCs w:val="24"/>
              </w:rPr>
            </w:pPr>
          </w:p>
        </w:tc>
        <w:tc>
          <w:tcPr>
            <w:tcW w:w="1163" w:type="dxa"/>
            <w:tcBorders>
              <w:bottom w:val="single" w:sz="4" w:space="0" w:color="auto"/>
            </w:tcBorders>
            <w:shd w:val="clear" w:color="auto" w:fill="FFFFFF"/>
            <w:vAlign w:val="center"/>
          </w:tcPr>
          <w:p w14:paraId="029C3E97" w14:textId="2C9F00EA" w:rsidR="00C82A20" w:rsidRPr="00583E76" w:rsidRDefault="00761CDD" w:rsidP="004348AE">
            <w:pPr>
              <w:spacing w:after="0" w:line="240" w:lineRule="auto"/>
              <w:jc w:val="center"/>
              <w:rPr>
                <w:bCs/>
                <w:iCs/>
                <w:szCs w:val="24"/>
              </w:rPr>
            </w:pPr>
            <w:r>
              <w:rPr>
                <w:bCs/>
                <w:iCs/>
                <w:szCs w:val="24"/>
              </w:rPr>
              <w:t>60</w:t>
            </w:r>
          </w:p>
        </w:tc>
        <w:tc>
          <w:tcPr>
            <w:tcW w:w="1965" w:type="dxa"/>
            <w:gridSpan w:val="2"/>
            <w:tcBorders>
              <w:bottom w:val="single" w:sz="4" w:space="0" w:color="auto"/>
            </w:tcBorders>
            <w:shd w:val="clear" w:color="auto" w:fill="FFFFFF"/>
            <w:vAlign w:val="center"/>
          </w:tcPr>
          <w:p w14:paraId="3F19D8FC" w14:textId="77777777" w:rsidR="00C82A20" w:rsidRPr="004348AE" w:rsidRDefault="00C82A20" w:rsidP="004348AE">
            <w:pPr>
              <w:spacing w:after="0" w:line="240" w:lineRule="auto"/>
              <w:jc w:val="both"/>
              <w:rPr>
                <w:b/>
                <w:i/>
                <w:szCs w:val="24"/>
              </w:rPr>
            </w:pPr>
          </w:p>
        </w:tc>
      </w:tr>
      <w:tr w:rsidR="00D63DE2" w:rsidRPr="004348AE" w14:paraId="09300827" w14:textId="77777777" w:rsidTr="001269A3">
        <w:trPr>
          <w:gridAfter w:val="1"/>
          <w:wAfter w:w="17" w:type="dxa"/>
          <w:trHeight w:val="315"/>
        </w:trPr>
        <w:tc>
          <w:tcPr>
            <w:tcW w:w="988" w:type="dxa"/>
            <w:tcBorders>
              <w:bottom w:val="single" w:sz="4" w:space="0" w:color="auto"/>
            </w:tcBorders>
            <w:shd w:val="clear" w:color="auto" w:fill="FFFFFF"/>
            <w:tcMar>
              <w:top w:w="0" w:type="dxa"/>
              <w:left w:w="108" w:type="dxa"/>
              <w:bottom w:w="0" w:type="dxa"/>
              <w:right w:w="108" w:type="dxa"/>
            </w:tcMar>
            <w:vAlign w:val="center"/>
          </w:tcPr>
          <w:p w14:paraId="450A09B9" w14:textId="77777777" w:rsidR="00D63DE2" w:rsidRPr="000A40A6" w:rsidRDefault="00D63DE2" w:rsidP="000A40A6">
            <w:pPr>
              <w:pStyle w:val="Sraopastraipa"/>
              <w:widowControl w:val="0"/>
              <w:numPr>
                <w:ilvl w:val="1"/>
                <w:numId w:val="13"/>
              </w:numPr>
              <w:spacing w:after="0" w:line="240" w:lineRule="auto"/>
              <w:ind w:hanging="762"/>
              <w:jc w:val="both"/>
              <w:rPr>
                <w:bCs/>
                <w:iCs/>
                <w:szCs w:val="24"/>
              </w:rPr>
            </w:pPr>
          </w:p>
        </w:tc>
        <w:tc>
          <w:tcPr>
            <w:tcW w:w="2161" w:type="dxa"/>
            <w:tcBorders>
              <w:bottom w:val="single" w:sz="4" w:space="0" w:color="auto"/>
            </w:tcBorders>
            <w:shd w:val="clear" w:color="auto" w:fill="FFFFFF"/>
            <w:tcMar>
              <w:top w:w="0" w:type="dxa"/>
              <w:left w:w="108" w:type="dxa"/>
              <w:bottom w:w="0" w:type="dxa"/>
              <w:right w:w="108" w:type="dxa"/>
            </w:tcMar>
            <w:vAlign w:val="center"/>
          </w:tcPr>
          <w:p w14:paraId="7766D59D" w14:textId="77777777" w:rsidR="00D63DE2" w:rsidRDefault="00D63DE2" w:rsidP="00D63DE2">
            <w:pPr>
              <w:spacing w:after="0" w:line="240" w:lineRule="auto"/>
              <w:jc w:val="both"/>
              <w:rPr>
                <w:iCs/>
                <w:szCs w:val="24"/>
              </w:rPr>
            </w:pPr>
            <w:r w:rsidRPr="008B7733">
              <w:rPr>
                <w:iCs/>
                <w:szCs w:val="24"/>
              </w:rPr>
              <w:t>VMS licencijos ir AI analitika</w:t>
            </w:r>
          </w:p>
          <w:p w14:paraId="3F1DE2B1" w14:textId="77777777" w:rsidR="00D63DE2" w:rsidRDefault="00D63DE2" w:rsidP="00D63DE2">
            <w:pPr>
              <w:spacing w:after="0" w:line="240" w:lineRule="auto"/>
              <w:jc w:val="both"/>
              <w:rPr>
                <w:iCs/>
                <w:szCs w:val="24"/>
              </w:rPr>
            </w:pPr>
          </w:p>
          <w:p w14:paraId="2D23D593" w14:textId="788E8779" w:rsidR="00D63DE2" w:rsidRPr="00EA4592" w:rsidRDefault="00D63DE2" w:rsidP="00D63DE2">
            <w:pPr>
              <w:spacing w:after="0" w:line="240" w:lineRule="auto"/>
              <w:jc w:val="both"/>
              <w:rPr>
                <w:bCs/>
                <w:iCs/>
                <w:szCs w:val="24"/>
              </w:rPr>
            </w:pPr>
            <w:r w:rsidRPr="0073442D">
              <w:rPr>
                <w:i/>
                <w:szCs w:val="24"/>
              </w:rPr>
              <w:t xml:space="preserve">(VMS serverio licencija, kamerų kanalų licencijos, </w:t>
            </w:r>
            <w:r w:rsidRPr="0073442D">
              <w:rPr>
                <w:b/>
                <w:bCs/>
                <w:i/>
                <w:szCs w:val="24"/>
              </w:rPr>
              <w:t>10-ies darbo vietų (vartotojų) licencijos</w:t>
            </w:r>
            <w:r w:rsidRPr="0073442D">
              <w:rPr>
                <w:i/>
                <w:szCs w:val="24"/>
              </w:rPr>
              <w:t>, AI moduliai, atnaujinimai)</w:t>
            </w:r>
          </w:p>
        </w:tc>
        <w:tc>
          <w:tcPr>
            <w:tcW w:w="1309" w:type="dxa"/>
            <w:tcBorders>
              <w:bottom w:val="single" w:sz="4" w:space="0" w:color="auto"/>
            </w:tcBorders>
            <w:shd w:val="clear" w:color="auto" w:fill="FFFFFF"/>
            <w:tcMar>
              <w:top w:w="0" w:type="dxa"/>
              <w:left w:w="108" w:type="dxa"/>
              <w:bottom w:w="0" w:type="dxa"/>
              <w:right w:w="108" w:type="dxa"/>
            </w:tcMar>
            <w:vAlign w:val="center"/>
          </w:tcPr>
          <w:p w14:paraId="52C53A4C" w14:textId="1A87FDAF" w:rsidR="00D63DE2" w:rsidRDefault="00D63DE2" w:rsidP="004348AE">
            <w:pPr>
              <w:spacing w:after="0" w:line="240" w:lineRule="auto"/>
              <w:jc w:val="center"/>
              <w:rPr>
                <w:rFonts w:eastAsia="Times New Roman"/>
                <w:szCs w:val="24"/>
              </w:rPr>
            </w:pPr>
            <w:r>
              <w:rPr>
                <w:iCs/>
                <w:color w:val="000000"/>
                <w:szCs w:val="24"/>
              </w:rPr>
              <w:t>20 k</w:t>
            </w:r>
            <w:r w:rsidRPr="000213BB">
              <w:rPr>
                <w:iCs/>
                <w:color w:val="000000"/>
                <w:szCs w:val="24"/>
              </w:rPr>
              <w:t>anal</w:t>
            </w:r>
            <w:r>
              <w:rPr>
                <w:iCs/>
                <w:color w:val="000000"/>
                <w:szCs w:val="24"/>
              </w:rPr>
              <w:t>ų</w:t>
            </w:r>
            <w:r w:rsidRPr="000213BB">
              <w:rPr>
                <w:iCs/>
                <w:color w:val="000000"/>
                <w:szCs w:val="24"/>
              </w:rPr>
              <w:t xml:space="preserve"> (licencij</w:t>
            </w:r>
            <w:r>
              <w:rPr>
                <w:iCs/>
                <w:color w:val="000000"/>
                <w:szCs w:val="24"/>
              </w:rPr>
              <w:t>ų</w:t>
            </w:r>
            <w:r w:rsidRPr="000213BB">
              <w:rPr>
                <w:iCs/>
                <w:color w:val="000000"/>
                <w:szCs w:val="24"/>
              </w:rPr>
              <w:t>)</w:t>
            </w:r>
          </w:p>
        </w:tc>
        <w:tc>
          <w:tcPr>
            <w:tcW w:w="2165" w:type="dxa"/>
            <w:tcBorders>
              <w:bottom w:val="single" w:sz="4" w:space="0" w:color="auto"/>
            </w:tcBorders>
            <w:shd w:val="clear" w:color="auto" w:fill="FFFFFF"/>
            <w:tcMar>
              <w:top w:w="0" w:type="dxa"/>
              <w:left w:w="108" w:type="dxa"/>
              <w:bottom w:w="0" w:type="dxa"/>
              <w:right w:w="108" w:type="dxa"/>
            </w:tcMar>
            <w:vAlign w:val="center"/>
          </w:tcPr>
          <w:p w14:paraId="735A63E7" w14:textId="77777777" w:rsidR="00D63DE2" w:rsidRPr="004348AE" w:rsidRDefault="00D63DE2" w:rsidP="004348AE">
            <w:pPr>
              <w:spacing w:after="0" w:line="240" w:lineRule="auto"/>
              <w:jc w:val="both"/>
              <w:rPr>
                <w:b/>
                <w:i/>
                <w:szCs w:val="24"/>
              </w:rPr>
            </w:pPr>
          </w:p>
        </w:tc>
        <w:tc>
          <w:tcPr>
            <w:tcW w:w="1163" w:type="dxa"/>
            <w:tcBorders>
              <w:bottom w:val="single" w:sz="4" w:space="0" w:color="auto"/>
            </w:tcBorders>
            <w:shd w:val="clear" w:color="auto" w:fill="FFFFFF"/>
            <w:vAlign w:val="center"/>
          </w:tcPr>
          <w:p w14:paraId="6DB77D24" w14:textId="39CFBD3B" w:rsidR="00D63DE2" w:rsidRDefault="00D63DE2" w:rsidP="004348AE">
            <w:pPr>
              <w:spacing w:after="0" w:line="240" w:lineRule="auto"/>
              <w:jc w:val="center"/>
              <w:rPr>
                <w:bCs/>
                <w:iCs/>
                <w:szCs w:val="24"/>
              </w:rPr>
            </w:pPr>
            <w:r>
              <w:rPr>
                <w:iCs/>
                <w:szCs w:val="24"/>
              </w:rPr>
              <w:t>60</w:t>
            </w:r>
          </w:p>
        </w:tc>
        <w:tc>
          <w:tcPr>
            <w:tcW w:w="1965" w:type="dxa"/>
            <w:gridSpan w:val="2"/>
            <w:tcBorders>
              <w:bottom w:val="single" w:sz="4" w:space="0" w:color="auto"/>
            </w:tcBorders>
            <w:shd w:val="clear" w:color="auto" w:fill="FFFFFF"/>
            <w:vAlign w:val="center"/>
          </w:tcPr>
          <w:p w14:paraId="3348C165" w14:textId="77777777" w:rsidR="00D63DE2" w:rsidRPr="004348AE" w:rsidRDefault="00D63DE2" w:rsidP="004348AE">
            <w:pPr>
              <w:spacing w:after="0" w:line="240" w:lineRule="auto"/>
              <w:jc w:val="both"/>
              <w:rPr>
                <w:b/>
                <w:i/>
                <w:szCs w:val="24"/>
              </w:rPr>
            </w:pPr>
          </w:p>
        </w:tc>
      </w:tr>
      <w:tr w:rsidR="00D95637" w:rsidRPr="00616355" w14:paraId="734E3FE1" w14:textId="77777777" w:rsidTr="001269A3">
        <w:trPr>
          <w:gridAfter w:val="1"/>
          <w:wAfter w:w="17" w:type="dxa"/>
          <w:trHeight w:val="380"/>
        </w:trPr>
        <w:tc>
          <w:tcPr>
            <w:tcW w:w="988" w:type="dxa"/>
            <w:shd w:val="clear" w:color="auto" w:fill="D9E2F3" w:themeFill="accent1" w:themeFillTint="33"/>
            <w:tcMar>
              <w:top w:w="0" w:type="dxa"/>
              <w:left w:w="108" w:type="dxa"/>
              <w:bottom w:w="0" w:type="dxa"/>
              <w:right w:w="108" w:type="dxa"/>
            </w:tcMar>
            <w:vAlign w:val="center"/>
          </w:tcPr>
          <w:p w14:paraId="6A05C869" w14:textId="39F6CC36" w:rsidR="00D95637" w:rsidRPr="00F635FA" w:rsidRDefault="00D95637" w:rsidP="00F635FA">
            <w:pPr>
              <w:pStyle w:val="Sraopastraipa"/>
              <w:numPr>
                <w:ilvl w:val="0"/>
                <w:numId w:val="13"/>
              </w:numPr>
              <w:spacing w:after="0" w:line="240" w:lineRule="auto"/>
              <w:jc w:val="center"/>
              <w:rPr>
                <w:b/>
                <w:bCs/>
                <w:i/>
                <w:szCs w:val="24"/>
              </w:rPr>
            </w:pPr>
          </w:p>
        </w:tc>
        <w:tc>
          <w:tcPr>
            <w:tcW w:w="8763" w:type="dxa"/>
            <w:gridSpan w:val="6"/>
            <w:shd w:val="clear" w:color="auto" w:fill="D9E2F3" w:themeFill="accent1" w:themeFillTint="33"/>
            <w:tcMar>
              <w:top w:w="0" w:type="dxa"/>
              <w:left w:w="108" w:type="dxa"/>
              <w:bottom w:w="0" w:type="dxa"/>
              <w:right w:w="108" w:type="dxa"/>
            </w:tcMar>
            <w:vAlign w:val="center"/>
          </w:tcPr>
          <w:p w14:paraId="7AE66219" w14:textId="562EB021" w:rsidR="00D95637" w:rsidRDefault="004C0995" w:rsidP="00CE2DEF">
            <w:pPr>
              <w:spacing w:after="0" w:line="240" w:lineRule="auto"/>
              <w:rPr>
                <w:b/>
                <w:bCs/>
                <w:i/>
                <w:szCs w:val="24"/>
              </w:rPr>
            </w:pPr>
            <w:r>
              <w:rPr>
                <w:b/>
                <w:bCs/>
                <w:i/>
                <w:szCs w:val="24"/>
              </w:rPr>
              <w:t>Duomenų perdavimo ir priežiūros paslaugos:</w:t>
            </w:r>
          </w:p>
        </w:tc>
      </w:tr>
      <w:tr w:rsidR="00317890" w:rsidRPr="00616355" w14:paraId="2EF32FF8" w14:textId="77777777" w:rsidTr="000A40A6">
        <w:trPr>
          <w:gridAfter w:val="1"/>
          <w:wAfter w:w="17" w:type="dxa"/>
          <w:trHeight w:val="380"/>
        </w:trPr>
        <w:tc>
          <w:tcPr>
            <w:tcW w:w="988" w:type="dxa"/>
            <w:shd w:val="clear" w:color="auto" w:fill="FFFFFF"/>
            <w:tcMar>
              <w:top w:w="0" w:type="dxa"/>
              <w:left w:w="108" w:type="dxa"/>
              <w:bottom w:w="0" w:type="dxa"/>
              <w:right w:w="108" w:type="dxa"/>
            </w:tcMar>
            <w:vAlign w:val="center"/>
            <w:hideMark/>
          </w:tcPr>
          <w:p w14:paraId="46B71BDE" w14:textId="63294597" w:rsidR="00317890" w:rsidRPr="00616355" w:rsidRDefault="00F635FA" w:rsidP="00616355">
            <w:pPr>
              <w:spacing w:after="0" w:line="240" w:lineRule="auto"/>
              <w:jc w:val="center"/>
              <w:rPr>
                <w:b/>
                <w:bCs/>
                <w:i/>
                <w:szCs w:val="24"/>
              </w:rPr>
            </w:pPr>
            <w:r>
              <w:rPr>
                <w:b/>
                <w:bCs/>
                <w:i/>
                <w:szCs w:val="24"/>
              </w:rPr>
              <w:t>2.1.</w:t>
            </w:r>
          </w:p>
        </w:tc>
        <w:tc>
          <w:tcPr>
            <w:tcW w:w="8763" w:type="dxa"/>
            <w:gridSpan w:val="6"/>
            <w:shd w:val="clear" w:color="auto" w:fill="FFFFFF"/>
            <w:tcMar>
              <w:top w:w="0" w:type="dxa"/>
              <w:left w:w="108" w:type="dxa"/>
              <w:bottom w:w="0" w:type="dxa"/>
              <w:right w:w="108" w:type="dxa"/>
            </w:tcMar>
            <w:vAlign w:val="center"/>
            <w:hideMark/>
          </w:tcPr>
          <w:p w14:paraId="79B4FA4C" w14:textId="0794333E" w:rsidR="00317890" w:rsidRPr="00616355" w:rsidRDefault="00B41BBE" w:rsidP="00CE2DEF">
            <w:pPr>
              <w:spacing w:after="0" w:line="240" w:lineRule="auto"/>
              <w:rPr>
                <w:b/>
                <w:bCs/>
                <w:i/>
                <w:szCs w:val="24"/>
              </w:rPr>
            </w:pPr>
            <w:r w:rsidRPr="00B41BBE">
              <w:rPr>
                <w:b/>
                <w:bCs/>
                <w:i/>
                <w:szCs w:val="24"/>
              </w:rPr>
              <w:t>Vaizdo archyvavimo paslauga (</w:t>
            </w:r>
            <w:proofErr w:type="spellStart"/>
            <w:r w:rsidRPr="00B41BBE">
              <w:rPr>
                <w:b/>
                <w:bCs/>
                <w:i/>
                <w:szCs w:val="24"/>
              </w:rPr>
              <w:t>Cloud</w:t>
            </w:r>
            <w:proofErr w:type="spellEnd"/>
            <w:r w:rsidRPr="00B41BBE">
              <w:rPr>
                <w:b/>
                <w:bCs/>
                <w:i/>
                <w:szCs w:val="24"/>
              </w:rPr>
              <w:t>)</w:t>
            </w:r>
          </w:p>
        </w:tc>
      </w:tr>
      <w:tr w:rsidR="000A40A6" w:rsidRPr="00547347" w14:paraId="69E648DF" w14:textId="77777777" w:rsidTr="000A40A6">
        <w:trPr>
          <w:gridAfter w:val="1"/>
          <w:wAfter w:w="17" w:type="dxa"/>
          <w:trHeight w:val="824"/>
        </w:trPr>
        <w:tc>
          <w:tcPr>
            <w:tcW w:w="988" w:type="dxa"/>
            <w:shd w:val="clear" w:color="auto" w:fill="FFFFFF"/>
            <w:tcMar>
              <w:top w:w="0" w:type="dxa"/>
              <w:left w:w="108" w:type="dxa"/>
              <w:bottom w:w="0" w:type="dxa"/>
              <w:right w:w="108" w:type="dxa"/>
            </w:tcMar>
            <w:vAlign w:val="center"/>
          </w:tcPr>
          <w:p w14:paraId="55B4F302" w14:textId="37C8AC04" w:rsidR="00AA6F70" w:rsidRPr="00547347" w:rsidRDefault="00D747A8" w:rsidP="00F635FA">
            <w:pPr>
              <w:widowControl w:val="0"/>
              <w:spacing w:after="0" w:line="240" w:lineRule="auto"/>
              <w:ind w:left="360" w:hanging="184"/>
              <w:jc w:val="both"/>
              <w:rPr>
                <w:iCs/>
                <w:szCs w:val="24"/>
              </w:rPr>
            </w:pPr>
            <w:r>
              <w:rPr>
                <w:iCs/>
                <w:szCs w:val="24"/>
              </w:rPr>
              <w:t>2.</w:t>
            </w:r>
            <w:r w:rsidR="00F635FA">
              <w:rPr>
                <w:iCs/>
                <w:szCs w:val="24"/>
              </w:rPr>
              <w:t>1.</w:t>
            </w:r>
            <w:r w:rsidR="00D63DE2">
              <w:rPr>
                <w:iCs/>
                <w:szCs w:val="24"/>
              </w:rPr>
              <w:t>1</w:t>
            </w:r>
            <w:r>
              <w:rPr>
                <w:iCs/>
                <w:szCs w:val="24"/>
              </w:rPr>
              <w:t>.</w:t>
            </w:r>
          </w:p>
        </w:tc>
        <w:tc>
          <w:tcPr>
            <w:tcW w:w="2161" w:type="dxa"/>
            <w:shd w:val="clear" w:color="auto" w:fill="FFFFFF"/>
            <w:tcMar>
              <w:top w:w="0" w:type="dxa"/>
              <w:left w:w="108" w:type="dxa"/>
              <w:bottom w:w="0" w:type="dxa"/>
              <w:right w:w="108" w:type="dxa"/>
            </w:tcMar>
            <w:vAlign w:val="center"/>
          </w:tcPr>
          <w:p w14:paraId="030CB65F" w14:textId="0F53B904" w:rsidR="00AA6F70" w:rsidRPr="00C55EC4" w:rsidRDefault="003D0434" w:rsidP="00CE2DEF">
            <w:pPr>
              <w:spacing w:after="0" w:line="240" w:lineRule="auto"/>
              <w:jc w:val="both"/>
              <w:rPr>
                <w:iCs/>
                <w:szCs w:val="24"/>
              </w:rPr>
            </w:pPr>
            <w:r w:rsidRPr="00C55EC4">
              <w:rPr>
                <w:iCs/>
                <w:szCs w:val="24"/>
              </w:rPr>
              <w:t>Vaizdo archyvavimo paslauga (</w:t>
            </w:r>
            <w:proofErr w:type="spellStart"/>
            <w:r w:rsidRPr="00C55EC4">
              <w:rPr>
                <w:iCs/>
                <w:szCs w:val="24"/>
              </w:rPr>
              <w:t>Cloud</w:t>
            </w:r>
            <w:proofErr w:type="spellEnd"/>
            <w:r w:rsidRPr="00C55EC4">
              <w:rPr>
                <w:iCs/>
                <w:szCs w:val="24"/>
              </w:rPr>
              <w:t>)</w:t>
            </w:r>
          </w:p>
          <w:p w14:paraId="6FFA3144" w14:textId="77777777" w:rsidR="00C55EC4" w:rsidRPr="00C55EC4" w:rsidRDefault="00C55EC4" w:rsidP="00CE2DEF">
            <w:pPr>
              <w:spacing w:after="0" w:line="240" w:lineRule="auto"/>
              <w:jc w:val="both"/>
              <w:rPr>
                <w:iCs/>
                <w:szCs w:val="24"/>
              </w:rPr>
            </w:pPr>
          </w:p>
          <w:p w14:paraId="19DB7044" w14:textId="09EC83E8" w:rsidR="00C55EC4" w:rsidRPr="0073442D" w:rsidRDefault="0073442D" w:rsidP="00C55EC4">
            <w:pPr>
              <w:spacing w:after="0" w:line="240" w:lineRule="auto"/>
              <w:jc w:val="both"/>
              <w:rPr>
                <w:i/>
                <w:szCs w:val="24"/>
                <w:highlight w:val="yellow"/>
              </w:rPr>
            </w:pPr>
            <w:r w:rsidRPr="0073442D">
              <w:rPr>
                <w:i/>
                <w:szCs w:val="24"/>
              </w:rPr>
              <w:lastRenderedPageBreak/>
              <w:t>(</w:t>
            </w:r>
            <w:r w:rsidR="00C55EC4" w:rsidRPr="0073442D">
              <w:rPr>
                <w:i/>
                <w:szCs w:val="24"/>
              </w:rPr>
              <w:t>14 parų archyvo saugojimas duomenų centre</w:t>
            </w:r>
            <w:r w:rsidRPr="0073442D">
              <w:rPr>
                <w:i/>
                <w:szCs w:val="24"/>
              </w:rPr>
              <w:t>)</w:t>
            </w:r>
          </w:p>
        </w:tc>
        <w:tc>
          <w:tcPr>
            <w:tcW w:w="1309" w:type="dxa"/>
            <w:shd w:val="clear" w:color="auto" w:fill="FFFFFF"/>
            <w:tcMar>
              <w:top w:w="0" w:type="dxa"/>
              <w:left w:w="108" w:type="dxa"/>
              <w:bottom w:w="0" w:type="dxa"/>
              <w:right w:w="108" w:type="dxa"/>
            </w:tcMar>
            <w:vAlign w:val="center"/>
          </w:tcPr>
          <w:p w14:paraId="126EA0B2" w14:textId="4B561202" w:rsidR="00AA6F70" w:rsidRPr="00547347" w:rsidRDefault="001C478B" w:rsidP="00CE2DEF">
            <w:pPr>
              <w:spacing w:after="0" w:line="240" w:lineRule="auto"/>
              <w:jc w:val="center"/>
              <w:rPr>
                <w:iCs/>
                <w:color w:val="000000"/>
                <w:szCs w:val="24"/>
                <w:lang w:val="en-US"/>
              </w:rPr>
            </w:pPr>
            <w:r>
              <w:rPr>
                <w:iCs/>
                <w:color w:val="000000"/>
                <w:szCs w:val="24"/>
                <w:lang w:val="en-US"/>
              </w:rPr>
              <w:lastRenderedPageBreak/>
              <w:t xml:space="preserve">20 </w:t>
            </w:r>
            <w:proofErr w:type="spellStart"/>
            <w:r>
              <w:rPr>
                <w:iCs/>
                <w:color w:val="000000"/>
                <w:szCs w:val="24"/>
                <w:lang w:val="en-US"/>
              </w:rPr>
              <w:t>kanalų</w:t>
            </w:r>
            <w:proofErr w:type="spellEnd"/>
            <w:r>
              <w:rPr>
                <w:iCs/>
                <w:color w:val="000000"/>
                <w:szCs w:val="24"/>
                <w:lang w:val="en-US"/>
              </w:rPr>
              <w:t xml:space="preserve"> (</w:t>
            </w:r>
            <w:proofErr w:type="spellStart"/>
            <w:r>
              <w:rPr>
                <w:iCs/>
                <w:color w:val="000000"/>
                <w:szCs w:val="24"/>
                <w:lang w:val="en-US"/>
              </w:rPr>
              <w:t>srautų</w:t>
            </w:r>
            <w:proofErr w:type="spellEnd"/>
            <w:r>
              <w:rPr>
                <w:iCs/>
                <w:color w:val="000000"/>
                <w:szCs w:val="24"/>
                <w:lang w:val="en-US"/>
              </w:rPr>
              <w:t>)</w:t>
            </w:r>
          </w:p>
        </w:tc>
        <w:tc>
          <w:tcPr>
            <w:tcW w:w="2165" w:type="dxa"/>
            <w:shd w:val="clear" w:color="auto" w:fill="FFFFFF"/>
            <w:tcMar>
              <w:top w:w="0" w:type="dxa"/>
              <w:left w:w="108" w:type="dxa"/>
              <w:bottom w:w="0" w:type="dxa"/>
              <w:right w:w="108" w:type="dxa"/>
            </w:tcMar>
            <w:vAlign w:val="center"/>
          </w:tcPr>
          <w:p w14:paraId="391784C9" w14:textId="77777777" w:rsidR="00AA6F70" w:rsidRPr="00547347" w:rsidRDefault="00AA6F70" w:rsidP="00CE2DEF">
            <w:pPr>
              <w:spacing w:after="0" w:line="240" w:lineRule="auto"/>
              <w:jc w:val="both"/>
              <w:rPr>
                <w:iCs/>
                <w:szCs w:val="24"/>
              </w:rPr>
            </w:pPr>
          </w:p>
        </w:tc>
        <w:tc>
          <w:tcPr>
            <w:tcW w:w="1163" w:type="dxa"/>
            <w:shd w:val="clear" w:color="auto" w:fill="FFFFFF"/>
            <w:vAlign w:val="center"/>
          </w:tcPr>
          <w:p w14:paraId="564DEEBB" w14:textId="022F1F11" w:rsidR="00AA6F70" w:rsidRDefault="001C478B" w:rsidP="00CE2DEF">
            <w:pPr>
              <w:spacing w:after="0" w:line="240" w:lineRule="auto"/>
              <w:jc w:val="center"/>
              <w:rPr>
                <w:iCs/>
                <w:szCs w:val="24"/>
              </w:rPr>
            </w:pPr>
            <w:r>
              <w:rPr>
                <w:iCs/>
                <w:szCs w:val="24"/>
              </w:rPr>
              <w:t>60</w:t>
            </w:r>
          </w:p>
        </w:tc>
        <w:tc>
          <w:tcPr>
            <w:tcW w:w="1965" w:type="dxa"/>
            <w:gridSpan w:val="2"/>
            <w:shd w:val="clear" w:color="auto" w:fill="FFFFFF"/>
            <w:vAlign w:val="center"/>
          </w:tcPr>
          <w:p w14:paraId="06CC625D" w14:textId="77777777" w:rsidR="00AA6F70" w:rsidRPr="00547347" w:rsidRDefault="00AA6F70" w:rsidP="00CE2DEF">
            <w:pPr>
              <w:spacing w:after="0" w:line="240" w:lineRule="auto"/>
              <w:jc w:val="both"/>
              <w:rPr>
                <w:iCs/>
                <w:szCs w:val="24"/>
              </w:rPr>
            </w:pPr>
          </w:p>
        </w:tc>
      </w:tr>
      <w:tr w:rsidR="00317890" w:rsidRPr="00583E76" w14:paraId="56D05283" w14:textId="77777777" w:rsidTr="000A40A6">
        <w:trPr>
          <w:gridAfter w:val="1"/>
          <w:wAfter w:w="17" w:type="dxa"/>
          <w:trHeight w:val="380"/>
        </w:trPr>
        <w:tc>
          <w:tcPr>
            <w:tcW w:w="988" w:type="dxa"/>
            <w:shd w:val="clear" w:color="auto" w:fill="FFFFFF"/>
            <w:tcMar>
              <w:top w:w="0" w:type="dxa"/>
              <w:left w:w="108" w:type="dxa"/>
              <w:bottom w:w="0" w:type="dxa"/>
              <w:right w:w="108" w:type="dxa"/>
            </w:tcMar>
            <w:vAlign w:val="center"/>
            <w:hideMark/>
          </w:tcPr>
          <w:p w14:paraId="5CBF2ED2" w14:textId="45D8DD20" w:rsidR="00317890" w:rsidRPr="00583E76" w:rsidRDefault="008372B6" w:rsidP="00583E76">
            <w:pPr>
              <w:spacing w:after="0" w:line="240" w:lineRule="auto"/>
              <w:jc w:val="center"/>
              <w:rPr>
                <w:b/>
                <w:bCs/>
                <w:i/>
                <w:szCs w:val="24"/>
              </w:rPr>
            </w:pPr>
            <w:r>
              <w:rPr>
                <w:b/>
                <w:bCs/>
                <w:i/>
                <w:szCs w:val="24"/>
              </w:rPr>
              <w:t xml:space="preserve">2.2. </w:t>
            </w:r>
          </w:p>
        </w:tc>
        <w:tc>
          <w:tcPr>
            <w:tcW w:w="8763" w:type="dxa"/>
            <w:gridSpan w:val="6"/>
            <w:shd w:val="clear" w:color="auto" w:fill="FFFFFF"/>
            <w:tcMar>
              <w:top w:w="0" w:type="dxa"/>
              <w:left w:w="108" w:type="dxa"/>
              <w:bottom w:w="0" w:type="dxa"/>
              <w:right w:w="108" w:type="dxa"/>
            </w:tcMar>
            <w:vAlign w:val="center"/>
            <w:hideMark/>
          </w:tcPr>
          <w:p w14:paraId="2D740429" w14:textId="1C37D31C" w:rsidR="00317890" w:rsidRPr="00583E76" w:rsidRDefault="00000191" w:rsidP="00583E76">
            <w:pPr>
              <w:spacing w:after="0" w:line="240" w:lineRule="auto"/>
              <w:rPr>
                <w:b/>
                <w:bCs/>
                <w:i/>
                <w:szCs w:val="24"/>
              </w:rPr>
            </w:pPr>
            <w:r>
              <w:rPr>
                <w:b/>
                <w:bCs/>
                <w:i/>
                <w:szCs w:val="24"/>
              </w:rPr>
              <w:t xml:space="preserve">Ryšio ir priežiūros </w:t>
            </w:r>
            <w:r w:rsidR="00317890" w:rsidRPr="00583E76">
              <w:rPr>
                <w:b/>
                <w:bCs/>
                <w:i/>
                <w:szCs w:val="24"/>
              </w:rPr>
              <w:t>paslaugos</w:t>
            </w:r>
          </w:p>
        </w:tc>
      </w:tr>
      <w:tr w:rsidR="000A40A6" w:rsidRPr="00547347" w14:paraId="30881E34" w14:textId="77777777" w:rsidTr="000A40A6">
        <w:trPr>
          <w:gridAfter w:val="1"/>
          <w:wAfter w:w="17" w:type="dxa"/>
          <w:trHeight w:val="824"/>
        </w:trPr>
        <w:tc>
          <w:tcPr>
            <w:tcW w:w="988" w:type="dxa"/>
            <w:shd w:val="clear" w:color="auto" w:fill="FFFFFF"/>
            <w:tcMar>
              <w:top w:w="0" w:type="dxa"/>
              <w:left w:w="108" w:type="dxa"/>
              <w:bottom w:w="0" w:type="dxa"/>
              <w:right w:w="108" w:type="dxa"/>
            </w:tcMar>
            <w:vAlign w:val="center"/>
            <w:hideMark/>
          </w:tcPr>
          <w:p w14:paraId="10FA5F95" w14:textId="5762C249" w:rsidR="00F13DDD" w:rsidRPr="00547347" w:rsidRDefault="008372B6" w:rsidP="00D747A8">
            <w:pPr>
              <w:widowControl w:val="0"/>
              <w:tabs>
                <w:tab w:val="left" w:pos="0"/>
              </w:tabs>
              <w:spacing w:after="0" w:line="240" w:lineRule="auto"/>
              <w:jc w:val="center"/>
              <w:rPr>
                <w:iCs/>
                <w:szCs w:val="24"/>
              </w:rPr>
            </w:pPr>
            <w:r>
              <w:rPr>
                <w:iCs/>
                <w:szCs w:val="24"/>
              </w:rPr>
              <w:t>2</w:t>
            </w:r>
            <w:r w:rsidR="00D747A8">
              <w:rPr>
                <w:iCs/>
                <w:szCs w:val="24"/>
              </w:rPr>
              <w:t>.</w:t>
            </w:r>
            <w:r w:rsidR="00A5212A">
              <w:rPr>
                <w:iCs/>
                <w:szCs w:val="24"/>
              </w:rPr>
              <w:t>2</w:t>
            </w:r>
            <w:r w:rsidR="00D747A8">
              <w:rPr>
                <w:iCs/>
                <w:szCs w:val="24"/>
              </w:rPr>
              <w:t>.</w:t>
            </w:r>
            <w:r>
              <w:rPr>
                <w:iCs/>
                <w:szCs w:val="24"/>
              </w:rPr>
              <w:t>1.</w:t>
            </w:r>
          </w:p>
        </w:tc>
        <w:tc>
          <w:tcPr>
            <w:tcW w:w="2161" w:type="dxa"/>
            <w:shd w:val="clear" w:color="auto" w:fill="FFFFFF"/>
            <w:tcMar>
              <w:top w:w="0" w:type="dxa"/>
              <w:left w:w="108" w:type="dxa"/>
              <w:bottom w:w="0" w:type="dxa"/>
              <w:right w:w="108" w:type="dxa"/>
            </w:tcMar>
            <w:vAlign w:val="center"/>
            <w:hideMark/>
          </w:tcPr>
          <w:p w14:paraId="4465148D" w14:textId="77777777" w:rsidR="00F13DDD" w:rsidRDefault="008159EE" w:rsidP="00F13DDD">
            <w:pPr>
              <w:spacing w:after="0" w:line="240" w:lineRule="auto"/>
              <w:jc w:val="both"/>
              <w:rPr>
                <w:rFonts w:eastAsia="Times New Roman"/>
                <w:szCs w:val="24"/>
              </w:rPr>
            </w:pPr>
            <w:r w:rsidRPr="008159EE">
              <w:rPr>
                <w:rFonts w:eastAsia="Times New Roman"/>
                <w:szCs w:val="24"/>
              </w:rPr>
              <w:t>Duomenų perdavimo paslaugos (Ryšys)</w:t>
            </w:r>
          </w:p>
          <w:p w14:paraId="40823DB8" w14:textId="77777777" w:rsidR="00242483" w:rsidRDefault="00242483" w:rsidP="00F13DDD">
            <w:pPr>
              <w:spacing w:after="0" w:line="240" w:lineRule="auto"/>
              <w:jc w:val="both"/>
              <w:rPr>
                <w:rFonts w:eastAsia="Times New Roman"/>
                <w:szCs w:val="24"/>
              </w:rPr>
            </w:pPr>
          </w:p>
          <w:p w14:paraId="7031917F" w14:textId="36134511" w:rsidR="00242483" w:rsidRPr="00242483" w:rsidRDefault="00242483" w:rsidP="00F13DDD">
            <w:pPr>
              <w:spacing w:after="0" w:line="240" w:lineRule="auto"/>
              <w:jc w:val="both"/>
              <w:rPr>
                <w:i/>
                <w:szCs w:val="24"/>
              </w:rPr>
            </w:pPr>
            <w:r w:rsidRPr="00242483">
              <w:rPr>
                <w:i/>
                <w:szCs w:val="24"/>
              </w:rPr>
              <w:t>(VPN/APN kanalas, SIM kortelės arba šviesolaidis kiekvienai kamerai)</w:t>
            </w:r>
          </w:p>
        </w:tc>
        <w:tc>
          <w:tcPr>
            <w:tcW w:w="1309" w:type="dxa"/>
            <w:shd w:val="clear" w:color="auto" w:fill="FFFFFF"/>
            <w:tcMar>
              <w:top w:w="0" w:type="dxa"/>
              <w:left w:w="108" w:type="dxa"/>
              <w:bottom w:w="0" w:type="dxa"/>
              <w:right w:w="108" w:type="dxa"/>
            </w:tcMar>
            <w:vAlign w:val="center"/>
            <w:hideMark/>
          </w:tcPr>
          <w:p w14:paraId="1201DDAB" w14:textId="058B8AC0" w:rsidR="00F13DDD" w:rsidRPr="00F13DDD" w:rsidRDefault="00F13DDD" w:rsidP="00F13DDD">
            <w:pPr>
              <w:spacing w:after="0" w:line="240" w:lineRule="auto"/>
              <w:jc w:val="center"/>
              <w:rPr>
                <w:iCs/>
                <w:color w:val="000000"/>
                <w:szCs w:val="24"/>
                <w:lang w:val="en-US"/>
              </w:rPr>
            </w:pPr>
            <w:r w:rsidRPr="00F13DDD">
              <w:rPr>
                <w:rFonts w:eastAsia="Times New Roman"/>
                <w:szCs w:val="24"/>
              </w:rPr>
              <w:t xml:space="preserve">20 </w:t>
            </w:r>
            <w:r w:rsidR="009A2371">
              <w:rPr>
                <w:rFonts w:eastAsia="Times New Roman"/>
                <w:color w:val="000000" w:themeColor="text1"/>
                <w:szCs w:val="24"/>
              </w:rPr>
              <w:t>taškų</w:t>
            </w:r>
          </w:p>
        </w:tc>
        <w:tc>
          <w:tcPr>
            <w:tcW w:w="2165" w:type="dxa"/>
            <w:shd w:val="clear" w:color="auto" w:fill="FFFFFF"/>
            <w:tcMar>
              <w:top w:w="0" w:type="dxa"/>
              <w:left w:w="108" w:type="dxa"/>
              <w:bottom w:w="0" w:type="dxa"/>
              <w:right w:w="108" w:type="dxa"/>
            </w:tcMar>
            <w:vAlign w:val="center"/>
            <w:hideMark/>
          </w:tcPr>
          <w:p w14:paraId="6CA19B05" w14:textId="77777777" w:rsidR="00F13DDD" w:rsidRPr="00547347" w:rsidRDefault="00F13DDD" w:rsidP="00F13DDD">
            <w:pPr>
              <w:spacing w:after="0" w:line="240" w:lineRule="auto"/>
              <w:jc w:val="both"/>
              <w:rPr>
                <w:iCs/>
                <w:szCs w:val="24"/>
              </w:rPr>
            </w:pPr>
            <w:r w:rsidRPr="00547347">
              <w:rPr>
                <w:iCs/>
                <w:szCs w:val="24"/>
              </w:rPr>
              <w:t> </w:t>
            </w:r>
          </w:p>
        </w:tc>
        <w:tc>
          <w:tcPr>
            <w:tcW w:w="1163" w:type="dxa"/>
            <w:shd w:val="clear" w:color="auto" w:fill="FFFFFF"/>
            <w:vAlign w:val="center"/>
            <w:hideMark/>
          </w:tcPr>
          <w:p w14:paraId="0EC50DF9" w14:textId="585B10F0" w:rsidR="00F13DDD" w:rsidRPr="00547347" w:rsidRDefault="00F13DDD" w:rsidP="00F13DDD">
            <w:pPr>
              <w:spacing w:after="0" w:line="240" w:lineRule="auto"/>
              <w:jc w:val="center"/>
              <w:rPr>
                <w:iCs/>
                <w:szCs w:val="24"/>
              </w:rPr>
            </w:pPr>
            <w:r>
              <w:rPr>
                <w:iCs/>
                <w:szCs w:val="24"/>
              </w:rPr>
              <w:t>60</w:t>
            </w:r>
          </w:p>
        </w:tc>
        <w:tc>
          <w:tcPr>
            <w:tcW w:w="1965" w:type="dxa"/>
            <w:gridSpan w:val="2"/>
            <w:shd w:val="clear" w:color="auto" w:fill="FFFFFF"/>
            <w:vAlign w:val="center"/>
            <w:hideMark/>
          </w:tcPr>
          <w:p w14:paraId="38B5C660" w14:textId="77777777" w:rsidR="00F13DDD" w:rsidRPr="00547347" w:rsidRDefault="00F13DDD" w:rsidP="00F13DDD">
            <w:pPr>
              <w:spacing w:after="0" w:line="240" w:lineRule="auto"/>
              <w:jc w:val="both"/>
              <w:rPr>
                <w:iCs/>
                <w:szCs w:val="24"/>
              </w:rPr>
            </w:pPr>
            <w:r w:rsidRPr="00547347">
              <w:rPr>
                <w:iCs/>
                <w:szCs w:val="24"/>
              </w:rPr>
              <w:t> </w:t>
            </w:r>
          </w:p>
        </w:tc>
      </w:tr>
      <w:tr w:rsidR="000A40A6" w:rsidRPr="00547347" w14:paraId="099C3060" w14:textId="77777777" w:rsidTr="000A40A6">
        <w:trPr>
          <w:gridAfter w:val="1"/>
          <w:wAfter w:w="17" w:type="dxa"/>
          <w:trHeight w:val="824"/>
        </w:trPr>
        <w:tc>
          <w:tcPr>
            <w:tcW w:w="988" w:type="dxa"/>
            <w:shd w:val="clear" w:color="auto" w:fill="FFFFFF"/>
            <w:tcMar>
              <w:top w:w="0" w:type="dxa"/>
              <w:left w:w="108" w:type="dxa"/>
              <w:bottom w:w="0" w:type="dxa"/>
              <w:right w:w="108" w:type="dxa"/>
            </w:tcMar>
            <w:vAlign w:val="center"/>
          </w:tcPr>
          <w:p w14:paraId="4F2D6AC7" w14:textId="4125B093" w:rsidR="008159EE" w:rsidRPr="00547347" w:rsidRDefault="008372B6" w:rsidP="00D747A8">
            <w:pPr>
              <w:widowControl w:val="0"/>
              <w:tabs>
                <w:tab w:val="left" w:pos="0"/>
              </w:tabs>
              <w:spacing w:after="0" w:line="240" w:lineRule="auto"/>
              <w:jc w:val="center"/>
              <w:rPr>
                <w:iCs/>
                <w:szCs w:val="24"/>
              </w:rPr>
            </w:pPr>
            <w:r>
              <w:rPr>
                <w:iCs/>
                <w:szCs w:val="24"/>
              </w:rPr>
              <w:t>2.</w:t>
            </w:r>
            <w:r w:rsidR="00A5212A">
              <w:rPr>
                <w:iCs/>
                <w:szCs w:val="24"/>
              </w:rPr>
              <w:t>2</w:t>
            </w:r>
            <w:r w:rsidR="00D747A8">
              <w:rPr>
                <w:iCs/>
                <w:szCs w:val="24"/>
              </w:rPr>
              <w:t>.2.</w:t>
            </w:r>
          </w:p>
        </w:tc>
        <w:tc>
          <w:tcPr>
            <w:tcW w:w="2161" w:type="dxa"/>
            <w:shd w:val="clear" w:color="auto" w:fill="FFFFFF"/>
            <w:tcMar>
              <w:top w:w="0" w:type="dxa"/>
              <w:left w:w="108" w:type="dxa"/>
              <w:bottom w:w="0" w:type="dxa"/>
              <w:right w:w="108" w:type="dxa"/>
            </w:tcMar>
            <w:vAlign w:val="center"/>
          </w:tcPr>
          <w:p w14:paraId="6D1277C3" w14:textId="77777777" w:rsidR="008159EE" w:rsidRDefault="00877C11" w:rsidP="00F13DDD">
            <w:pPr>
              <w:spacing w:after="0" w:line="240" w:lineRule="auto"/>
              <w:jc w:val="both"/>
              <w:rPr>
                <w:rFonts w:eastAsia="Times New Roman"/>
                <w:szCs w:val="24"/>
              </w:rPr>
            </w:pPr>
            <w:r w:rsidRPr="00877C11">
              <w:rPr>
                <w:rFonts w:eastAsia="Times New Roman"/>
                <w:szCs w:val="24"/>
              </w:rPr>
              <w:t>Techninė priežiūra ir garantinis aptarnavimas</w:t>
            </w:r>
          </w:p>
          <w:p w14:paraId="48F4013F" w14:textId="77777777" w:rsidR="00877C11" w:rsidRDefault="00877C11" w:rsidP="00F13DDD">
            <w:pPr>
              <w:spacing w:after="0" w:line="240" w:lineRule="auto"/>
              <w:jc w:val="both"/>
              <w:rPr>
                <w:rFonts w:eastAsia="Times New Roman"/>
                <w:szCs w:val="24"/>
              </w:rPr>
            </w:pPr>
          </w:p>
          <w:p w14:paraId="1C6640A4" w14:textId="360BA055" w:rsidR="00877C11" w:rsidRPr="00877C11" w:rsidRDefault="00877C11" w:rsidP="00877C11">
            <w:pPr>
              <w:spacing w:after="0" w:line="240" w:lineRule="auto"/>
              <w:jc w:val="both"/>
              <w:rPr>
                <w:rFonts w:eastAsia="Times New Roman"/>
                <w:i/>
                <w:iCs/>
                <w:szCs w:val="24"/>
              </w:rPr>
            </w:pPr>
            <w:r w:rsidRPr="00877C11">
              <w:rPr>
                <w:rFonts w:eastAsia="Times New Roman"/>
                <w:i/>
                <w:iCs/>
                <w:szCs w:val="24"/>
              </w:rPr>
              <w:t>(Profilaktika, gedimų šalinimas, SLA užtikrinimas)</w:t>
            </w:r>
          </w:p>
        </w:tc>
        <w:tc>
          <w:tcPr>
            <w:tcW w:w="1309" w:type="dxa"/>
            <w:shd w:val="clear" w:color="auto" w:fill="FFFFFF"/>
            <w:tcMar>
              <w:top w:w="0" w:type="dxa"/>
              <w:left w:w="108" w:type="dxa"/>
              <w:bottom w:w="0" w:type="dxa"/>
              <w:right w:w="108" w:type="dxa"/>
            </w:tcMar>
            <w:vAlign w:val="center"/>
          </w:tcPr>
          <w:p w14:paraId="19CAA015" w14:textId="779BA222" w:rsidR="008159EE" w:rsidRPr="00F13DDD" w:rsidRDefault="00877C11" w:rsidP="00F13DDD">
            <w:pPr>
              <w:spacing w:after="0" w:line="240" w:lineRule="auto"/>
              <w:jc w:val="center"/>
              <w:rPr>
                <w:rFonts w:eastAsia="Times New Roman"/>
                <w:szCs w:val="24"/>
              </w:rPr>
            </w:pPr>
            <w:r>
              <w:rPr>
                <w:rFonts w:eastAsia="Times New Roman"/>
                <w:szCs w:val="24"/>
              </w:rPr>
              <w:t>1 sistema</w:t>
            </w:r>
          </w:p>
        </w:tc>
        <w:tc>
          <w:tcPr>
            <w:tcW w:w="2165" w:type="dxa"/>
            <w:shd w:val="clear" w:color="auto" w:fill="FFFFFF"/>
            <w:tcMar>
              <w:top w:w="0" w:type="dxa"/>
              <w:left w:w="108" w:type="dxa"/>
              <w:bottom w:w="0" w:type="dxa"/>
              <w:right w:w="108" w:type="dxa"/>
            </w:tcMar>
            <w:vAlign w:val="center"/>
          </w:tcPr>
          <w:p w14:paraId="0D6C0A91" w14:textId="77777777" w:rsidR="008159EE" w:rsidRPr="00547347" w:rsidRDefault="008159EE" w:rsidP="00F13DDD">
            <w:pPr>
              <w:spacing w:after="0" w:line="240" w:lineRule="auto"/>
              <w:jc w:val="both"/>
              <w:rPr>
                <w:iCs/>
                <w:szCs w:val="24"/>
              </w:rPr>
            </w:pPr>
          </w:p>
        </w:tc>
        <w:tc>
          <w:tcPr>
            <w:tcW w:w="1163" w:type="dxa"/>
            <w:shd w:val="clear" w:color="auto" w:fill="FFFFFF"/>
            <w:vAlign w:val="center"/>
          </w:tcPr>
          <w:p w14:paraId="04DE145A" w14:textId="4A50EE87" w:rsidR="008159EE" w:rsidRDefault="00877C11" w:rsidP="00F13DDD">
            <w:pPr>
              <w:spacing w:after="0" w:line="240" w:lineRule="auto"/>
              <w:jc w:val="center"/>
              <w:rPr>
                <w:iCs/>
                <w:szCs w:val="24"/>
              </w:rPr>
            </w:pPr>
            <w:r>
              <w:rPr>
                <w:iCs/>
                <w:szCs w:val="24"/>
              </w:rPr>
              <w:t>60</w:t>
            </w:r>
          </w:p>
        </w:tc>
        <w:tc>
          <w:tcPr>
            <w:tcW w:w="1965" w:type="dxa"/>
            <w:gridSpan w:val="2"/>
            <w:shd w:val="clear" w:color="auto" w:fill="FFFFFF"/>
            <w:vAlign w:val="center"/>
          </w:tcPr>
          <w:p w14:paraId="56BF7299" w14:textId="77777777" w:rsidR="008159EE" w:rsidRPr="00547347" w:rsidRDefault="008159EE" w:rsidP="00F13DDD">
            <w:pPr>
              <w:spacing w:after="0" w:line="240" w:lineRule="auto"/>
              <w:jc w:val="both"/>
              <w:rPr>
                <w:iCs/>
                <w:szCs w:val="24"/>
              </w:rPr>
            </w:pPr>
          </w:p>
        </w:tc>
      </w:tr>
      <w:tr w:rsidR="00317890" w:rsidRPr="00547347" w14:paraId="65812CCA" w14:textId="77777777" w:rsidTr="000A40A6">
        <w:trPr>
          <w:trHeight w:val="272"/>
        </w:trPr>
        <w:tc>
          <w:tcPr>
            <w:tcW w:w="7803" w:type="dxa"/>
            <w:gridSpan w:val="6"/>
            <w:shd w:val="clear" w:color="auto" w:fill="FFFFFF"/>
            <w:tcMar>
              <w:top w:w="0" w:type="dxa"/>
              <w:left w:w="108" w:type="dxa"/>
              <w:bottom w:w="0" w:type="dxa"/>
              <w:right w:w="108" w:type="dxa"/>
            </w:tcMar>
            <w:vAlign w:val="center"/>
            <w:hideMark/>
          </w:tcPr>
          <w:p w14:paraId="3E0DA212" w14:textId="75862619" w:rsidR="00317890" w:rsidRPr="00547347" w:rsidRDefault="00317890" w:rsidP="00CE2DEF">
            <w:pPr>
              <w:spacing w:after="0" w:line="240" w:lineRule="auto"/>
              <w:jc w:val="right"/>
              <w:rPr>
                <w:b/>
                <w:i/>
                <w:szCs w:val="24"/>
              </w:rPr>
            </w:pPr>
            <w:r w:rsidRPr="00547347">
              <w:rPr>
                <w:b/>
                <w:szCs w:val="24"/>
                <w:shd w:val="clear" w:color="auto" w:fill="E7E6E6" w:themeFill="background2"/>
              </w:rPr>
              <w:t>Pasiūly</w:t>
            </w:r>
            <w:r w:rsidRPr="00547347">
              <w:rPr>
                <w:b/>
                <w:szCs w:val="24"/>
              </w:rPr>
              <w:t>mo kaina, Eur be PVM:</w:t>
            </w:r>
          </w:p>
        </w:tc>
        <w:tc>
          <w:tcPr>
            <w:tcW w:w="1965" w:type="dxa"/>
            <w:gridSpan w:val="2"/>
            <w:shd w:val="clear" w:color="auto" w:fill="FFFFFF"/>
            <w:vAlign w:val="center"/>
            <w:hideMark/>
          </w:tcPr>
          <w:p w14:paraId="2C0F6422" w14:textId="77777777" w:rsidR="00317890" w:rsidRPr="00547347" w:rsidRDefault="00317890" w:rsidP="00CE2DEF">
            <w:pPr>
              <w:spacing w:after="0" w:line="240" w:lineRule="auto"/>
              <w:jc w:val="both"/>
              <w:rPr>
                <w:b/>
                <w:i/>
                <w:szCs w:val="24"/>
              </w:rPr>
            </w:pPr>
            <w:r w:rsidRPr="00547347">
              <w:rPr>
                <w:b/>
                <w:i/>
                <w:szCs w:val="24"/>
              </w:rPr>
              <w:t> </w:t>
            </w:r>
          </w:p>
        </w:tc>
      </w:tr>
      <w:tr w:rsidR="00317890" w:rsidRPr="00547347" w14:paraId="18DEADD2" w14:textId="77777777" w:rsidTr="000A40A6">
        <w:trPr>
          <w:trHeight w:val="156"/>
        </w:trPr>
        <w:tc>
          <w:tcPr>
            <w:tcW w:w="7803" w:type="dxa"/>
            <w:gridSpan w:val="6"/>
            <w:shd w:val="clear" w:color="auto" w:fill="FFFFFF"/>
            <w:tcMar>
              <w:top w:w="0" w:type="dxa"/>
              <w:left w:w="108" w:type="dxa"/>
              <w:bottom w:w="0" w:type="dxa"/>
              <w:right w:w="108" w:type="dxa"/>
            </w:tcMar>
            <w:vAlign w:val="center"/>
            <w:hideMark/>
          </w:tcPr>
          <w:p w14:paraId="27A02351" w14:textId="379FED95" w:rsidR="00317890" w:rsidRPr="00547347" w:rsidRDefault="00317890" w:rsidP="00CE2DEF">
            <w:pPr>
              <w:spacing w:after="0" w:line="240" w:lineRule="auto"/>
              <w:jc w:val="right"/>
              <w:rPr>
                <w:b/>
                <w:i/>
                <w:szCs w:val="24"/>
              </w:rPr>
            </w:pPr>
            <w:r w:rsidRPr="00547347">
              <w:rPr>
                <w:b/>
                <w:bCs/>
                <w:szCs w:val="24"/>
              </w:rPr>
              <w:t xml:space="preserve">PVM (21 </w:t>
            </w:r>
            <w:r w:rsidRPr="00547347">
              <w:rPr>
                <w:b/>
                <w:bCs/>
                <w:szCs w:val="24"/>
                <w:lang w:val="en-US"/>
              </w:rPr>
              <w:t>%</w:t>
            </w:r>
            <w:r w:rsidRPr="00547347">
              <w:rPr>
                <w:b/>
                <w:bCs/>
                <w:szCs w:val="24"/>
              </w:rPr>
              <w:t>), Eur:</w:t>
            </w:r>
          </w:p>
        </w:tc>
        <w:tc>
          <w:tcPr>
            <w:tcW w:w="1965" w:type="dxa"/>
            <w:gridSpan w:val="2"/>
            <w:shd w:val="clear" w:color="auto" w:fill="FFFFFF"/>
            <w:vAlign w:val="center"/>
            <w:hideMark/>
          </w:tcPr>
          <w:p w14:paraId="45779D69" w14:textId="77777777" w:rsidR="00317890" w:rsidRPr="00547347" w:rsidRDefault="00317890" w:rsidP="00CE2DEF">
            <w:pPr>
              <w:spacing w:after="0" w:line="240" w:lineRule="auto"/>
              <w:jc w:val="both"/>
              <w:rPr>
                <w:b/>
                <w:i/>
                <w:szCs w:val="24"/>
              </w:rPr>
            </w:pPr>
            <w:r w:rsidRPr="00547347">
              <w:rPr>
                <w:b/>
                <w:i/>
                <w:szCs w:val="24"/>
              </w:rPr>
              <w:t> </w:t>
            </w:r>
          </w:p>
        </w:tc>
      </w:tr>
      <w:tr w:rsidR="00317890" w:rsidRPr="00547347" w14:paraId="25753EAC" w14:textId="77777777" w:rsidTr="000A40A6">
        <w:trPr>
          <w:trHeight w:val="246"/>
        </w:trPr>
        <w:tc>
          <w:tcPr>
            <w:tcW w:w="7803" w:type="dxa"/>
            <w:gridSpan w:val="6"/>
            <w:shd w:val="clear" w:color="auto" w:fill="FFFFFF"/>
            <w:tcMar>
              <w:top w:w="0" w:type="dxa"/>
              <w:left w:w="108" w:type="dxa"/>
              <w:bottom w:w="0" w:type="dxa"/>
              <w:right w:w="108" w:type="dxa"/>
            </w:tcMar>
            <w:vAlign w:val="center"/>
            <w:hideMark/>
          </w:tcPr>
          <w:p w14:paraId="31BF219D" w14:textId="3F24FF33" w:rsidR="00317890" w:rsidRPr="00547347" w:rsidRDefault="00D61687" w:rsidP="00CE2DEF">
            <w:pPr>
              <w:spacing w:after="0" w:line="240" w:lineRule="auto"/>
              <w:jc w:val="right"/>
              <w:rPr>
                <w:b/>
                <w:i/>
                <w:szCs w:val="24"/>
              </w:rPr>
            </w:pPr>
            <w:r w:rsidRPr="00547347">
              <w:rPr>
                <w:b/>
                <w:bCs/>
                <w:szCs w:val="24"/>
              </w:rPr>
              <w:t>Bendra pasiūlymo kaina, Eur (su PVM):</w:t>
            </w:r>
          </w:p>
        </w:tc>
        <w:tc>
          <w:tcPr>
            <w:tcW w:w="1965" w:type="dxa"/>
            <w:gridSpan w:val="2"/>
            <w:shd w:val="clear" w:color="auto" w:fill="FFFFFF"/>
            <w:vAlign w:val="center"/>
            <w:hideMark/>
          </w:tcPr>
          <w:p w14:paraId="0C795317" w14:textId="77777777" w:rsidR="00317890" w:rsidRPr="00547347" w:rsidRDefault="00317890" w:rsidP="00CE2DEF">
            <w:pPr>
              <w:spacing w:after="0" w:line="240" w:lineRule="auto"/>
              <w:jc w:val="both"/>
              <w:rPr>
                <w:b/>
                <w:i/>
                <w:szCs w:val="24"/>
              </w:rPr>
            </w:pPr>
          </w:p>
        </w:tc>
      </w:tr>
    </w:tbl>
    <w:p w14:paraId="0D37B56B" w14:textId="77777777" w:rsidR="00317890" w:rsidRDefault="00317890" w:rsidP="00EE0DEB">
      <w:pPr>
        <w:spacing w:line="240" w:lineRule="auto"/>
        <w:ind w:right="-1" w:firstLine="720"/>
        <w:rPr>
          <w:szCs w:val="24"/>
        </w:rPr>
      </w:pPr>
    </w:p>
    <w:p w14:paraId="3C07B4DE" w14:textId="77777777" w:rsidR="000C0F1A" w:rsidRPr="00B75A31" w:rsidRDefault="000C0F1A" w:rsidP="000C0F1A">
      <w:pPr>
        <w:pStyle w:val="Sraopastraipa"/>
        <w:numPr>
          <w:ilvl w:val="1"/>
          <w:numId w:val="3"/>
        </w:numPr>
        <w:spacing w:after="0" w:line="240" w:lineRule="auto"/>
        <w:ind w:hanging="153"/>
        <w:rPr>
          <w:szCs w:val="24"/>
        </w:rPr>
      </w:pPr>
      <w:r w:rsidRPr="00B75A31">
        <w:rPr>
          <w:szCs w:val="24"/>
        </w:rPr>
        <w:t xml:space="preserve">Pasiūlymo kaina EUR su PVM </w:t>
      </w:r>
      <w:r w:rsidRPr="00C320A8">
        <w:rPr>
          <w:b/>
          <w:bCs/>
          <w:szCs w:val="24"/>
        </w:rPr>
        <w:t>žodžiais</w:t>
      </w:r>
      <w:r w:rsidRPr="00B75A31">
        <w:rPr>
          <w:szCs w:val="24"/>
        </w:rPr>
        <w:t>: __________________________________________________</w:t>
      </w:r>
    </w:p>
    <w:p w14:paraId="0EB277C7" w14:textId="77777777" w:rsidR="000C0F1A" w:rsidRPr="00DD03B6" w:rsidRDefault="000C0F1A" w:rsidP="000C0F1A">
      <w:pPr>
        <w:spacing w:after="0" w:line="240" w:lineRule="auto"/>
        <w:ind w:left="720"/>
        <w:contextualSpacing/>
        <w:rPr>
          <w:szCs w:val="24"/>
        </w:rPr>
      </w:pPr>
    </w:p>
    <w:p w14:paraId="04DE93BA" w14:textId="77777777" w:rsidR="000C0F1A" w:rsidRPr="00DD03B6" w:rsidRDefault="000C0F1A" w:rsidP="000C0F1A">
      <w:pPr>
        <w:numPr>
          <w:ilvl w:val="1"/>
          <w:numId w:val="3"/>
        </w:numPr>
        <w:tabs>
          <w:tab w:val="left" w:pos="1134"/>
          <w:tab w:val="left" w:pos="1843"/>
        </w:tabs>
        <w:spacing w:after="0" w:line="240" w:lineRule="auto"/>
        <w:ind w:left="0" w:firstLine="567"/>
        <w:contextualSpacing/>
        <w:jc w:val="both"/>
        <w:rPr>
          <w:szCs w:val="24"/>
        </w:rPr>
      </w:pPr>
      <w:r w:rsidRPr="008B36C6">
        <w:rPr>
          <w:i/>
          <w:iCs/>
          <w:szCs w:val="24"/>
        </w:rPr>
        <w:t>Pastaba.</w:t>
      </w:r>
      <w:r>
        <w:rPr>
          <w:szCs w:val="24"/>
        </w:rPr>
        <w:t xml:space="preserve"> </w:t>
      </w:r>
      <w:r w:rsidRPr="00DD03B6">
        <w:rPr>
          <w:szCs w:val="24"/>
        </w:rPr>
        <w:t>Jei „PVM“ laukas nepildomas, nurodykite priežastis, dėl kurių PVM nemokamas: __________________________________________________</w:t>
      </w:r>
    </w:p>
    <w:p w14:paraId="69D602E3" w14:textId="77777777" w:rsidR="000C0F1A" w:rsidRPr="00544412" w:rsidRDefault="000C0F1A" w:rsidP="000C0F1A">
      <w:pPr>
        <w:tabs>
          <w:tab w:val="left" w:pos="1134"/>
        </w:tabs>
        <w:spacing w:after="0" w:line="240" w:lineRule="auto"/>
        <w:ind w:left="720"/>
        <w:contextualSpacing/>
        <w:rPr>
          <w:strike/>
          <w:szCs w:val="24"/>
        </w:rPr>
      </w:pPr>
    </w:p>
    <w:p w14:paraId="5239A0C5" w14:textId="77777777" w:rsidR="000C0F1A" w:rsidRPr="00CD1D32" w:rsidRDefault="000C0F1A" w:rsidP="000C0F1A">
      <w:pPr>
        <w:numPr>
          <w:ilvl w:val="1"/>
          <w:numId w:val="3"/>
        </w:numPr>
        <w:tabs>
          <w:tab w:val="left" w:pos="851"/>
          <w:tab w:val="left" w:pos="1134"/>
          <w:tab w:val="left" w:pos="1843"/>
        </w:tabs>
        <w:spacing w:after="0" w:line="240" w:lineRule="auto"/>
        <w:ind w:left="0" w:firstLine="567"/>
        <w:contextualSpacing/>
        <w:jc w:val="both"/>
        <w:rPr>
          <w:szCs w:val="24"/>
        </w:rPr>
      </w:pPr>
      <w:r w:rsidRPr="00DD03B6">
        <w:rPr>
          <w:szCs w:val="24"/>
        </w:rPr>
        <w:t xml:space="preserve">Tuo atveju, kai mokesčius reguliuojančių įstatymų ir jų įgyvendinamųjų teisės aktų nustatyta tvarka </w:t>
      </w:r>
      <w:r w:rsidRPr="00257A0C">
        <w:rPr>
          <w:szCs w:val="24"/>
        </w:rPr>
        <w:t>perkančioji organizacija turi pati sumokėti PVM už įsigytą</w:t>
      </w:r>
      <w:r w:rsidRPr="00DD03B6">
        <w:rPr>
          <w:szCs w:val="24"/>
        </w:rPr>
        <w:t xml:space="preserve"> pirkimo objektą į valstybės biudžetą, šis mokestis turi būti įskaičiuojamas į pasiūlymo kainą. Jei tiekėjas pateikiant </w:t>
      </w:r>
      <w:r w:rsidRPr="00CD1D32">
        <w:rPr>
          <w:szCs w:val="24"/>
        </w:rPr>
        <w:t>pasiūlymą mokesčio neįskaičiavo, mokestį įskaičiuoja perkančioji organizacija lygindama pasiūlymus.</w:t>
      </w:r>
    </w:p>
    <w:p w14:paraId="19ACD655" w14:textId="77777777" w:rsidR="000C0F1A" w:rsidRPr="00DD03B6" w:rsidRDefault="000C0F1A" w:rsidP="000C0F1A">
      <w:pPr>
        <w:spacing w:after="0" w:line="240" w:lineRule="auto"/>
        <w:rPr>
          <w:rFonts w:eastAsia="Times New Roman"/>
          <w:b/>
          <w:bCs/>
          <w:szCs w:val="24"/>
        </w:rPr>
      </w:pPr>
    </w:p>
    <w:p w14:paraId="16A73ED7" w14:textId="6EEB1816" w:rsidR="000C0F1A" w:rsidRPr="005A0ECB" w:rsidRDefault="000C0F1A" w:rsidP="005A0ECB">
      <w:pPr>
        <w:pStyle w:val="Sraopastraipa"/>
        <w:numPr>
          <w:ilvl w:val="0"/>
          <w:numId w:val="3"/>
        </w:numPr>
        <w:spacing w:after="0" w:line="240" w:lineRule="auto"/>
        <w:rPr>
          <w:b/>
          <w:bCs/>
          <w:szCs w:val="24"/>
        </w:rPr>
      </w:pPr>
      <w:r w:rsidRPr="005A0ECB">
        <w:rPr>
          <w:b/>
          <w:bCs/>
          <w:szCs w:val="24"/>
        </w:rPr>
        <w:t>PRIDEDAMI DOKUMENTAI IR INFORMACIJA APIE KONFIDENCIALUMĄ</w:t>
      </w:r>
    </w:p>
    <w:p w14:paraId="2DB92145" w14:textId="77777777" w:rsidR="000C0F1A" w:rsidRPr="00DD03B6" w:rsidRDefault="000C0F1A" w:rsidP="000C0F1A">
      <w:pPr>
        <w:spacing w:after="0" w:line="240" w:lineRule="auto"/>
        <w:ind w:firstLine="567"/>
        <w:contextualSpacing/>
        <w:rPr>
          <w:szCs w:val="24"/>
        </w:rPr>
      </w:pPr>
      <w:r w:rsidRPr="00DD03B6">
        <w:rPr>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401"/>
        <w:gridCol w:w="2149"/>
      </w:tblGrid>
      <w:tr w:rsidR="000C0F1A" w:rsidRPr="00DD03B6" w14:paraId="1EAA7CB8" w14:textId="77777777" w:rsidTr="008C608A">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23E27FD" w14:textId="77777777" w:rsidR="000C0F1A" w:rsidRPr="00DD03B6" w:rsidRDefault="000C0F1A" w:rsidP="000C0F1A">
            <w:pPr>
              <w:spacing w:after="0" w:line="240" w:lineRule="auto"/>
              <w:jc w:val="center"/>
              <w:rPr>
                <w:b/>
                <w:bCs/>
                <w:szCs w:val="24"/>
              </w:rPr>
            </w:pPr>
            <w:r w:rsidRPr="00DD03B6">
              <w:rPr>
                <w:b/>
                <w:bCs/>
                <w:szCs w:val="24"/>
              </w:rPr>
              <w:t>Eil.</w:t>
            </w:r>
          </w:p>
          <w:p w14:paraId="1590D92C" w14:textId="77777777" w:rsidR="000C0F1A" w:rsidRPr="00DD03B6" w:rsidRDefault="000C0F1A" w:rsidP="000C0F1A">
            <w:pPr>
              <w:spacing w:after="0" w:line="240" w:lineRule="auto"/>
              <w:jc w:val="center"/>
              <w:rPr>
                <w:b/>
                <w:bCs/>
                <w:szCs w:val="24"/>
              </w:rPr>
            </w:pPr>
            <w:r w:rsidRPr="00DD03B6">
              <w:rPr>
                <w:b/>
                <w:bCs/>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0E832AA" w14:textId="77777777" w:rsidR="000C0F1A" w:rsidRPr="00DD03B6" w:rsidRDefault="000C0F1A" w:rsidP="000C0F1A">
            <w:pPr>
              <w:spacing w:after="0" w:line="240" w:lineRule="auto"/>
              <w:jc w:val="center"/>
              <w:rPr>
                <w:b/>
                <w:bCs/>
                <w:szCs w:val="24"/>
              </w:rPr>
            </w:pPr>
            <w:r w:rsidRPr="00DD03B6">
              <w:rPr>
                <w:b/>
                <w:bCs/>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6ECA11E" w14:textId="77777777" w:rsidR="000C0F1A" w:rsidRPr="00DD03B6" w:rsidRDefault="000C0F1A" w:rsidP="000C0F1A">
            <w:pPr>
              <w:spacing w:after="0" w:line="240" w:lineRule="auto"/>
              <w:jc w:val="center"/>
              <w:rPr>
                <w:b/>
                <w:bCs/>
                <w:szCs w:val="24"/>
              </w:rPr>
            </w:pPr>
            <w:r w:rsidRPr="00DD03B6">
              <w:rPr>
                <w:b/>
                <w:bCs/>
                <w:szCs w:val="24"/>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EEDAB08" w14:textId="77777777" w:rsidR="000C0F1A" w:rsidRPr="00DD03B6" w:rsidRDefault="000C0F1A" w:rsidP="000C0F1A">
            <w:pPr>
              <w:spacing w:after="0" w:line="240" w:lineRule="auto"/>
              <w:jc w:val="center"/>
              <w:rPr>
                <w:b/>
                <w:bCs/>
                <w:szCs w:val="24"/>
              </w:rPr>
            </w:pPr>
            <w:r w:rsidRPr="00DD03B6">
              <w:rPr>
                <w:b/>
                <w:bCs/>
                <w:szCs w:val="24"/>
              </w:rPr>
              <w:t>Ar dokumente yra konfidencialios informacijos?</w:t>
            </w:r>
          </w:p>
          <w:p w14:paraId="4EC70F0C" w14:textId="77777777" w:rsidR="000C0F1A" w:rsidRPr="00DD03B6" w:rsidRDefault="000C0F1A" w:rsidP="000C0F1A">
            <w:pPr>
              <w:spacing w:after="0" w:line="240" w:lineRule="auto"/>
              <w:jc w:val="center"/>
              <w:rPr>
                <w:b/>
                <w:bCs/>
                <w:szCs w:val="24"/>
              </w:rPr>
            </w:pPr>
            <w:r w:rsidRPr="00DD03B6">
              <w:rPr>
                <w:b/>
                <w:bCs/>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992197" w14:textId="77777777" w:rsidR="000C0F1A" w:rsidRPr="00DD03B6" w:rsidRDefault="000C0F1A" w:rsidP="000C0F1A">
            <w:pPr>
              <w:spacing w:after="0" w:line="240" w:lineRule="auto"/>
              <w:jc w:val="center"/>
              <w:rPr>
                <w:b/>
                <w:bCs/>
                <w:szCs w:val="24"/>
              </w:rPr>
            </w:pPr>
            <w:r w:rsidRPr="00DD03B6">
              <w:rPr>
                <w:b/>
                <w:bCs/>
                <w:szCs w:val="24"/>
              </w:rPr>
              <w:t>Paaiškinimas, kokia konkreti informacija dokumente yra konfidenciali ir kodėl</w:t>
            </w:r>
          </w:p>
        </w:tc>
      </w:tr>
      <w:tr w:rsidR="000C0F1A" w:rsidRPr="00DD03B6" w14:paraId="69A762CB" w14:textId="77777777" w:rsidTr="008C608A">
        <w:tc>
          <w:tcPr>
            <w:tcW w:w="0" w:type="auto"/>
            <w:tcBorders>
              <w:top w:val="single" w:sz="4" w:space="0" w:color="000000"/>
              <w:left w:val="single" w:sz="4" w:space="0" w:color="000000"/>
              <w:bottom w:val="single" w:sz="4" w:space="0" w:color="000000"/>
              <w:right w:val="single" w:sz="4" w:space="0" w:color="000000"/>
            </w:tcBorders>
            <w:vAlign w:val="center"/>
            <w:hideMark/>
          </w:tcPr>
          <w:p w14:paraId="0D7F50AD" w14:textId="77777777" w:rsidR="000C0F1A" w:rsidRPr="00DD03B6" w:rsidRDefault="000C0F1A" w:rsidP="004D0CDF">
            <w:pPr>
              <w:spacing w:after="0" w:line="240" w:lineRule="auto"/>
              <w:jc w:val="center"/>
              <w:rPr>
                <w:bCs/>
                <w:szCs w:val="24"/>
              </w:rPr>
            </w:pPr>
            <w:r w:rsidRPr="00DD03B6">
              <w:rPr>
                <w:i/>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6846A84E" w14:textId="77777777" w:rsidR="000C0F1A" w:rsidRPr="00DD03B6" w:rsidRDefault="000C0F1A" w:rsidP="004D0CDF">
            <w:pPr>
              <w:spacing w:after="0" w:line="240" w:lineRule="auto"/>
              <w:jc w:val="center"/>
              <w:rPr>
                <w:bCs/>
                <w:szCs w:val="24"/>
              </w:rPr>
            </w:pPr>
            <w:r w:rsidRPr="00DD03B6">
              <w:rPr>
                <w:i/>
                <w:iCs/>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79B39FA9" w14:textId="77777777" w:rsidR="000C0F1A" w:rsidRPr="00DD03B6" w:rsidRDefault="000C0F1A" w:rsidP="004D0CDF">
            <w:pPr>
              <w:spacing w:after="0" w:line="240" w:lineRule="auto"/>
              <w:jc w:val="center"/>
              <w:rPr>
                <w:i/>
                <w:szCs w:val="24"/>
              </w:rPr>
            </w:pPr>
            <w:r w:rsidRPr="00DD03B6">
              <w:rPr>
                <w:i/>
                <w:szCs w:val="24"/>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B0102BD" w14:textId="77777777" w:rsidR="000C0F1A" w:rsidRPr="00DD03B6" w:rsidRDefault="000C0F1A" w:rsidP="004D0CDF">
            <w:pPr>
              <w:spacing w:after="0" w:line="240" w:lineRule="auto"/>
              <w:jc w:val="center"/>
              <w:rPr>
                <w:bCs/>
                <w:i/>
                <w:iCs/>
                <w:szCs w:val="24"/>
              </w:rPr>
            </w:pPr>
            <w:r w:rsidRPr="00DD03B6">
              <w:rPr>
                <w:bCs/>
                <w:i/>
                <w:iCs/>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70D2FFAC" w14:textId="77777777" w:rsidR="000C0F1A" w:rsidRPr="00DD03B6" w:rsidRDefault="000C0F1A" w:rsidP="004D0CDF">
            <w:pPr>
              <w:spacing w:after="0" w:line="240" w:lineRule="auto"/>
              <w:jc w:val="center"/>
              <w:rPr>
                <w:bCs/>
                <w:szCs w:val="24"/>
              </w:rPr>
            </w:pPr>
            <w:r w:rsidRPr="00DD03B6">
              <w:rPr>
                <w:i/>
                <w:szCs w:val="24"/>
              </w:rPr>
              <w:t>5</w:t>
            </w:r>
          </w:p>
        </w:tc>
      </w:tr>
      <w:tr w:rsidR="000C0F1A" w:rsidRPr="00DD03B6" w14:paraId="386C8F35" w14:textId="77777777" w:rsidTr="008C608A">
        <w:tc>
          <w:tcPr>
            <w:tcW w:w="0" w:type="auto"/>
            <w:tcBorders>
              <w:top w:val="single" w:sz="4" w:space="0" w:color="000000"/>
              <w:left w:val="single" w:sz="4" w:space="0" w:color="000000"/>
              <w:bottom w:val="single" w:sz="4" w:space="0" w:color="000000"/>
              <w:right w:val="single" w:sz="4" w:space="0" w:color="000000"/>
            </w:tcBorders>
            <w:hideMark/>
          </w:tcPr>
          <w:p w14:paraId="5585E295" w14:textId="77777777" w:rsidR="000C0F1A" w:rsidRPr="00DD03B6" w:rsidRDefault="000C0F1A" w:rsidP="000C0F1A">
            <w:pPr>
              <w:spacing w:after="0" w:line="240" w:lineRule="auto"/>
              <w:rPr>
                <w:szCs w:val="24"/>
              </w:rPr>
            </w:pPr>
            <w:r w:rsidRPr="00DD03B6">
              <w:rPr>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0C5249FF" w14:textId="77777777" w:rsidR="000C0F1A" w:rsidRPr="00DD03B6" w:rsidRDefault="000C0F1A" w:rsidP="000C0F1A">
            <w:pPr>
              <w:spacing w:after="0" w:line="240" w:lineRule="auto"/>
              <w:jc w:val="both"/>
              <w:rPr>
                <w:szCs w:val="24"/>
              </w:rPr>
            </w:pPr>
            <w:r w:rsidRPr="00DD03B6">
              <w:rPr>
                <w:szCs w:val="24"/>
              </w:rPr>
              <w:t>Jungtinės veiklos sutarties kopija (</w:t>
            </w:r>
            <w:r w:rsidRPr="00DD03B6">
              <w:rPr>
                <w:bCs/>
                <w:iCs/>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4BED6346" w14:textId="77777777" w:rsidR="000C0F1A" w:rsidRPr="00DD03B6" w:rsidRDefault="000C0F1A" w:rsidP="000C0F1A">
            <w:pPr>
              <w:spacing w:after="0" w:line="240" w:lineRule="auto"/>
              <w:rPr>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D0651A3" w14:textId="77777777" w:rsidR="000C0F1A" w:rsidRPr="00DD03B6" w:rsidRDefault="000C0F1A" w:rsidP="000C0F1A">
            <w:pPr>
              <w:spacing w:after="0" w:line="240" w:lineRule="auto"/>
              <w:rPr>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2676D8EC" w14:textId="77777777" w:rsidR="000C0F1A" w:rsidRPr="00DD03B6" w:rsidRDefault="000C0F1A" w:rsidP="000C0F1A">
            <w:pPr>
              <w:spacing w:after="0" w:line="240" w:lineRule="auto"/>
              <w:rPr>
                <w:szCs w:val="24"/>
              </w:rPr>
            </w:pPr>
          </w:p>
        </w:tc>
      </w:tr>
      <w:tr w:rsidR="000C0F1A" w:rsidRPr="00DD03B6" w14:paraId="25725AE1" w14:textId="77777777" w:rsidTr="008C608A">
        <w:tc>
          <w:tcPr>
            <w:tcW w:w="0" w:type="auto"/>
            <w:tcBorders>
              <w:top w:val="single" w:sz="4" w:space="0" w:color="000000"/>
              <w:left w:val="single" w:sz="4" w:space="0" w:color="000000"/>
              <w:bottom w:val="single" w:sz="4" w:space="0" w:color="000000"/>
              <w:right w:val="single" w:sz="4" w:space="0" w:color="000000"/>
            </w:tcBorders>
            <w:hideMark/>
          </w:tcPr>
          <w:p w14:paraId="37BEA3F2" w14:textId="77777777" w:rsidR="000C0F1A" w:rsidRPr="00DD03B6" w:rsidRDefault="000C0F1A" w:rsidP="000C0F1A">
            <w:pPr>
              <w:spacing w:after="0" w:line="240" w:lineRule="auto"/>
              <w:rPr>
                <w:szCs w:val="24"/>
              </w:rPr>
            </w:pPr>
            <w:r w:rsidRPr="00DD03B6">
              <w:rPr>
                <w:szCs w:val="24"/>
              </w:rPr>
              <w:t>2.</w:t>
            </w:r>
          </w:p>
        </w:tc>
        <w:tc>
          <w:tcPr>
            <w:tcW w:w="3478" w:type="dxa"/>
            <w:tcBorders>
              <w:top w:val="single" w:sz="4" w:space="0" w:color="000000"/>
              <w:left w:val="single" w:sz="4" w:space="0" w:color="000000"/>
              <w:bottom w:val="single" w:sz="4" w:space="0" w:color="000000"/>
              <w:right w:val="single" w:sz="4" w:space="0" w:color="000000"/>
            </w:tcBorders>
            <w:hideMark/>
          </w:tcPr>
          <w:p w14:paraId="27A43D87" w14:textId="32F4E24B" w:rsidR="000C0F1A" w:rsidRPr="00DD03B6" w:rsidRDefault="000C0F1A" w:rsidP="000C0F1A">
            <w:pPr>
              <w:spacing w:after="0" w:line="240" w:lineRule="auto"/>
              <w:jc w:val="both"/>
              <w:rPr>
                <w:szCs w:val="24"/>
              </w:rPr>
            </w:pPr>
            <w:r w:rsidRPr="00DD03B6">
              <w:rPr>
                <w:szCs w:val="24"/>
              </w:rPr>
              <w:t xml:space="preserve">Įgaliojimo ar kito dokumento, suteikiančio teisę pateikti pasiūlymą bei kitus dokumentus, kopija (jeigu pasiūlymą pateikia </w:t>
            </w:r>
            <w:r w:rsidRPr="00DD03B6">
              <w:rPr>
                <w:szCs w:val="24"/>
              </w:rPr>
              <w:lastRenderedPageBreak/>
              <w:t>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62D929E0" w14:textId="77777777" w:rsidR="000C0F1A" w:rsidRPr="00DD03B6" w:rsidRDefault="000C0F1A" w:rsidP="000C0F1A">
            <w:pPr>
              <w:spacing w:after="0" w:line="240" w:lineRule="auto"/>
              <w:rPr>
                <w:szCs w:val="24"/>
              </w:rPr>
            </w:pPr>
          </w:p>
        </w:tc>
        <w:tc>
          <w:tcPr>
            <w:tcW w:w="0" w:type="auto"/>
            <w:tcBorders>
              <w:top w:val="single" w:sz="4" w:space="0" w:color="000000"/>
              <w:left w:val="single" w:sz="4" w:space="0" w:color="000000"/>
              <w:bottom w:val="single" w:sz="4" w:space="0" w:color="000000"/>
              <w:right w:val="single" w:sz="4" w:space="0" w:color="000000"/>
            </w:tcBorders>
          </w:tcPr>
          <w:p w14:paraId="40285B4E" w14:textId="77777777" w:rsidR="000C0F1A" w:rsidRPr="00DD03B6" w:rsidRDefault="000C0F1A" w:rsidP="000C0F1A">
            <w:pPr>
              <w:spacing w:after="0" w:line="240" w:lineRule="auto"/>
              <w:rPr>
                <w:szCs w:val="24"/>
              </w:rPr>
            </w:pPr>
          </w:p>
        </w:tc>
        <w:tc>
          <w:tcPr>
            <w:tcW w:w="2149" w:type="dxa"/>
            <w:tcBorders>
              <w:top w:val="single" w:sz="4" w:space="0" w:color="000000"/>
              <w:left w:val="single" w:sz="4" w:space="0" w:color="000000"/>
              <w:bottom w:val="single" w:sz="4" w:space="0" w:color="000000"/>
              <w:right w:val="single" w:sz="4" w:space="0" w:color="000000"/>
            </w:tcBorders>
          </w:tcPr>
          <w:p w14:paraId="67438C83" w14:textId="77777777" w:rsidR="000C0F1A" w:rsidRPr="00DD03B6" w:rsidRDefault="000C0F1A" w:rsidP="000C0F1A">
            <w:pPr>
              <w:spacing w:after="0" w:line="240" w:lineRule="auto"/>
              <w:rPr>
                <w:szCs w:val="24"/>
              </w:rPr>
            </w:pPr>
          </w:p>
        </w:tc>
      </w:tr>
      <w:tr w:rsidR="000C0F1A" w:rsidRPr="00DD03B6" w14:paraId="6CE77917" w14:textId="77777777" w:rsidTr="008C608A">
        <w:tc>
          <w:tcPr>
            <w:tcW w:w="0" w:type="auto"/>
            <w:tcBorders>
              <w:top w:val="single" w:sz="4" w:space="0" w:color="000000"/>
              <w:left w:val="single" w:sz="4" w:space="0" w:color="000000"/>
              <w:bottom w:val="single" w:sz="4" w:space="0" w:color="000000"/>
              <w:right w:val="single" w:sz="4" w:space="0" w:color="000000"/>
            </w:tcBorders>
            <w:hideMark/>
          </w:tcPr>
          <w:p w14:paraId="2F1522AF" w14:textId="77777777" w:rsidR="000C0F1A" w:rsidRPr="00DD03B6" w:rsidRDefault="000C0F1A" w:rsidP="000C0F1A">
            <w:pPr>
              <w:spacing w:after="0" w:line="240" w:lineRule="auto"/>
              <w:rPr>
                <w:bCs/>
                <w:szCs w:val="24"/>
              </w:rPr>
            </w:pPr>
            <w:r w:rsidRPr="00DD03B6">
              <w:rPr>
                <w:bCs/>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58E06F36" w14:textId="77777777" w:rsidR="000C0F1A" w:rsidRPr="00DD03B6" w:rsidRDefault="000C0F1A" w:rsidP="000C0F1A">
            <w:pPr>
              <w:tabs>
                <w:tab w:val="left" w:pos="1701"/>
              </w:tabs>
              <w:spacing w:after="0" w:line="240" w:lineRule="auto"/>
              <w:ind w:left="32"/>
              <w:jc w:val="both"/>
              <w:rPr>
                <w:bCs/>
                <w:iCs/>
                <w:szCs w:val="24"/>
              </w:rPr>
            </w:pPr>
            <w:r w:rsidRPr="00DD03B6">
              <w:rPr>
                <w:bCs/>
                <w:szCs w:val="24"/>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35174A14" w14:textId="77777777" w:rsidR="000C0F1A" w:rsidRPr="00DD03B6" w:rsidRDefault="000C0F1A" w:rsidP="000C0F1A">
            <w:pPr>
              <w:spacing w:after="0" w:line="240" w:lineRule="auto"/>
              <w:rPr>
                <w:szCs w:val="24"/>
              </w:rPr>
            </w:pPr>
          </w:p>
        </w:tc>
        <w:tc>
          <w:tcPr>
            <w:tcW w:w="0" w:type="auto"/>
            <w:tcBorders>
              <w:top w:val="single" w:sz="4" w:space="0" w:color="000000"/>
              <w:left w:val="single" w:sz="4" w:space="0" w:color="000000"/>
              <w:bottom w:val="single" w:sz="4" w:space="0" w:color="000000"/>
              <w:right w:val="single" w:sz="4" w:space="0" w:color="000000"/>
            </w:tcBorders>
          </w:tcPr>
          <w:p w14:paraId="5981A47A" w14:textId="77777777" w:rsidR="000C0F1A" w:rsidRPr="00DD03B6" w:rsidRDefault="000C0F1A" w:rsidP="000C0F1A">
            <w:pPr>
              <w:spacing w:after="0" w:line="240" w:lineRule="auto"/>
              <w:rPr>
                <w:szCs w:val="24"/>
              </w:rPr>
            </w:pPr>
          </w:p>
        </w:tc>
        <w:tc>
          <w:tcPr>
            <w:tcW w:w="2149" w:type="dxa"/>
            <w:tcBorders>
              <w:top w:val="single" w:sz="4" w:space="0" w:color="000000"/>
              <w:left w:val="single" w:sz="4" w:space="0" w:color="000000"/>
              <w:bottom w:val="single" w:sz="4" w:space="0" w:color="000000"/>
              <w:right w:val="single" w:sz="4" w:space="0" w:color="000000"/>
            </w:tcBorders>
          </w:tcPr>
          <w:p w14:paraId="5D8FB389" w14:textId="77777777" w:rsidR="000C0F1A" w:rsidRPr="00DD03B6" w:rsidRDefault="000C0F1A" w:rsidP="000C0F1A">
            <w:pPr>
              <w:spacing w:after="0" w:line="240" w:lineRule="auto"/>
              <w:rPr>
                <w:szCs w:val="24"/>
              </w:rPr>
            </w:pPr>
          </w:p>
        </w:tc>
      </w:tr>
      <w:tr w:rsidR="000C0F1A" w:rsidRPr="00DD03B6" w14:paraId="31538FC5" w14:textId="77777777" w:rsidTr="008C608A">
        <w:tc>
          <w:tcPr>
            <w:tcW w:w="0" w:type="auto"/>
            <w:tcBorders>
              <w:top w:val="single" w:sz="4" w:space="0" w:color="000000"/>
              <w:left w:val="single" w:sz="4" w:space="0" w:color="000000"/>
              <w:bottom w:val="single" w:sz="4" w:space="0" w:color="000000"/>
              <w:right w:val="single" w:sz="4" w:space="0" w:color="000000"/>
            </w:tcBorders>
            <w:hideMark/>
          </w:tcPr>
          <w:p w14:paraId="071D5DE5" w14:textId="77777777" w:rsidR="000C0F1A" w:rsidRPr="00DD03B6" w:rsidRDefault="000C0F1A" w:rsidP="000C0F1A">
            <w:pPr>
              <w:spacing w:after="0" w:line="240" w:lineRule="auto"/>
              <w:rPr>
                <w:bCs/>
                <w:szCs w:val="24"/>
              </w:rPr>
            </w:pPr>
            <w:r w:rsidRPr="00DD03B6">
              <w:rPr>
                <w:bCs/>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0CA7DB75" w14:textId="74433E2C" w:rsidR="000C0F1A" w:rsidRPr="00DD03B6" w:rsidRDefault="000C0F1A" w:rsidP="000C0F1A">
            <w:pPr>
              <w:spacing w:after="0" w:line="240" w:lineRule="auto"/>
              <w:jc w:val="both"/>
              <w:rPr>
                <w:bCs/>
                <w:szCs w:val="24"/>
              </w:rPr>
            </w:pPr>
            <w:r w:rsidRPr="00DD03B6">
              <w:rPr>
                <w:bCs/>
                <w:iCs/>
                <w:szCs w:val="24"/>
              </w:rPr>
              <w:t>EBVPD</w:t>
            </w:r>
            <w:r>
              <w:rPr>
                <w:bCs/>
                <w:iCs/>
                <w:szCs w:val="24"/>
              </w:rPr>
              <w:t>.</w:t>
            </w:r>
          </w:p>
          <w:p w14:paraId="1E9AD300" w14:textId="77777777" w:rsidR="000C0F1A" w:rsidRPr="00DD03B6" w:rsidRDefault="000C0F1A" w:rsidP="000C0F1A">
            <w:pPr>
              <w:tabs>
                <w:tab w:val="left" w:pos="331"/>
              </w:tabs>
              <w:spacing w:after="0" w:line="240" w:lineRule="auto"/>
              <w:ind w:left="32" w:hanging="32"/>
              <w:jc w:val="both"/>
              <w:rPr>
                <w:bCs/>
                <w:szCs w:val="24"/>
              </w:rPr>
            </w:pPr>
            <w:r w:rsidRPr="00DD03B6">
              <w:rPr>
                <w:bCs/>
                <w:szCs w:val="24"/>
              </w:rPr>
              <w:t>*Atskirą EBVPD pildo:</w:t>
            </w:r>
          </w:p>
          <w:p w14:paraId="349D6305" w14:textId="77777777" w:rsidR="000C0F1A" w:rsidRPr="00DD03B6" w:rsidRDefault="000C0F1A" w:rsidP="000C0F1A">
            <w:pPr>
              <w:numPr>
                <w:ilvl w:val="0"/>
                <w:numId w:val="6"/>
              </w:numPr>
              <w:tabs>
                <w:tab w:val="left" w:pos="331"/>
              </w:tabs>
              <w:spacing w:after="0" w:line="240" w:lineRule="auto"/>
              <w:ind w:left="0" w:hanging="32"/>
              <w:jc w:val="both"/>
              <w:rPr>
                <w:bCs/>
                <w:szCs w:val="24"/>
              </w:rPr>
            </w:pPr>
            <w:r w:rsidRPr="00DD03B6">
              <w:rPr>
                <w:bCs/>
                <w:szCs w:val="24"/>
              </w:rPr>
              <w:t>tiekėjas;</w:t>
            </w:r>
          </w:p>
          <w:p w14:paraId="14EC7D41" w14:textId="77777777" w:rsidR="000C0F1A" w:rsidRPr="00DD03B6" w:rsidRDefault="000C0F1A" w:rsidP="000C0F1A">
            <w:pPr>
              <w:numPr>
                <w:ilvl w:val="0"/>
                <w:numId w:val="6"/>
              </w:numPr>
              <w:tabs>
                <w:tab w:val="left" w:pos="331"/>
              </w:tabs>
              <w:spacing w:after="0" w:line="240" w:lineRule="auto"/>
              <w:ind w:left="0" w:hanging="32"/>
              <w:jc w:val="both"/>
              <w:rPr>
                <w:bCs/>
                <w:szCs w:val="24"/>
              </w:rPr>
            </w:pPr>
            <w:r w:rsidRPr="00DD03B6">
              <w:rPr>
                <w:bCs/>
                <w:szCs w:val="24"/>
              </w:rPr>
              <w:t>kiekvienas tiekėjų grupės narys (jeigu pasiūlymą teikia tiekėjų grupė);</w:t>
            </w:r>
          </w:p>
          <w:p w14:paraId="4F8DD033" w14:textId="77777777" w:rsidR="000C0F1A" w:rsidRPr="00DD03B6" w:rsidRDefault="000C0F1A" w:rsidP="000C0F1A">
            <w:pPr>
              <w:numPr>
                <w:ilvl w:val="0"/>
                <w:numId w:val="6"/>
              </w:numPr>
              <w:tabs>
                <w:tab w:val="left" w:pos="0"/>
                <w:tab w:val="left" w:pos="331"/>
              </w:tabs>
              <w:spacing w:after="0" w:line="240" w:lineRule="auto"/>
              <w:ind w:left="0" w:hanging="32"/>
              <w:contextualSpacing/>
              <w:jc w:val="both"/>
              <w:rPr>
                <w:bCs/>
                <w:szCs w:val="24"/>
              </w:rPr>
            </w:pPr>
            <w:r w:rsidRPr="00DD03B6">
              <w:rPr>
                <w:bCs/>
                <w:szCs w:val="24"/>
              </w:rPr>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0E79071A" w14:textId="77777777" w:rsidR="000C0F1A" w:rsidRPr="00DD03B6" w:rsidRDefault="000C0F1A" w:rsidP="000C0F1A">
            <w:pPr>
              <w:spacing w:after="0" w:line="240" w:lineRule="auto"/>
              <w:rPr>
                <w:szCs w:val="24"/>
              </w:rPr>
            </w:pPr>
          </w:p>
        </w:tc>
        <w:tc>
          <w:tcPr>
            <w:tcW w:w="0" w:type="auto"/>
            <w:tcBorders>
              <w:top w:val="single" w:sz="4" w:space="0" w:color="000000"/>
              <w:left w:val="single" w:sz="4" w:space="0" w:color="000000"/>
              <w:bottom w:val="single" w:sz="4" w:space="0" w:color="000000"/>
              <w:right w:val="single" w:sz="4" w:space="0" w:color="000000"/>
            </w:tcBorders>
          </w:tcPr>
          <w:p w14:paraId="54122A5D" w14:textId="77777777" w:rsidR="000C0F1A" w:rsidRPr="00DD03B6" w:rsidRDefault="000C0F1A" w:rsidP="000C0F1A">
            <w:pPr>
              <w:spacing w:after="0" w:line="240" w:lineRule="auto"/>
              <w:rPr>
                <w:szCs w:val="24"/>
              </w:rPr>
            </w:pPr>
          </w:p>
        </w:tc>
        <w:tc>
          <w:tcPr>
            <w:tcW w:w="2149" w:type="dxa"/>
            <w:tcBorders>
              <w:top w:val="single" w:sz="4" w:space="0" w:color="000000"/>
              <w:left w:val="single" w:sz="4" w:space="0" w:color="000000"/>
              <w:bottom w:val="single" w:sz="4" w:space="0" w:color="000000"/>
              <w:right w:val="single" w:sz="4" w:space="0" w:color="000000"/>
            </w:tcBorders>
          </w:tcPr>
          <w:p w14:paraId="57F01B48" w14:textId="77777777" w:rsidR="000C0F1A" w:rsidRPr="00DD03B6" w:rsidRDefault="000C0F1A" w:rsidP="000C0F1A">
            <w:pPr>
              <w:spacing w:after="0" w:line="240" w:lineRule="auto"/>
              <w:rPr>
                <w:szCs w:val="24"/>
              </w:rPr>
            </w:pPr>
          </w:p>
        </w:tc>
      </w:tr>
      <w:tr w:rsidR="00E503CB" w:rsidRPr="00DD03B6" w14:paraId="7B6862DB" w14:textId="77777777" w:rsidTr="008C608A">
        <w:tc>
          <w:tcPr>
            <w:tcW w:w="0" w:type="auto"/>
            <w:tcBorders>
              <w:top w:val="single" w:sz="4" w:space="0" w:color="000000"/>
              <w:left w:val="single" w:sz="4" w:space="0" w:color="000000"/>
              <w:bottom w:val="single" w:sz="4" w:space="0" w:color="000000"/>
              <w:right w:val="single" w:sz="4" w:space="0" w:color="000000"/>
            </w:tcBorders>
          </w:tcPr>
          <w:p w14:paraId="07C67F49" w14:textId="0B3F206F" w:rsidR="00E503CB" w:rsidRDefault="00E503CB" w:rsidP="004C2654">
            <w:pPr>
              <w:spacing w:after="0" w:line="240" w:lineRule="auto"/>
              <w:ind w:left="360" w:hanging="326"/>
              <w:rPr>
                <w:szCs w:val="24"/>
              </w:rPr>
            </w:pPr>
            <w:r>
              <w:rPr>
                <w:szCs w:val="24"/>
              </w:rPr>
              <w:t>5.</w:t>
            </w:r>
          </w:p>
        </w:tc>
        <w:tc>
          <w:tcPr>
            <w:tcW w:w="3478" w:type="dxa"/>
            <w:tcBorders>
              <w:top w:val="single" w:sz="4" w:space="0" w:color="000000"/>
              <w:left w:val="single" w:sz="4" w:space="0" w:color="000000"/>
              <w:bottom w:val="single" w:sz="4" w:space="0" w:color="000000"/>
              <w:right w:val="single" w:sz="4" w:space="0" w:color="000000"/>
            </w:tcBorders>
          </w:tcPr>
          <w:p w14:paraId="650DD874" w14:textId="117051AA" w:rsidR="00E503CB" w:rsidRPr="000F3624" w:rsidRDefault="00E503CB" w:rsidP="00E503CB">
            <w:pPr>
              <w:spacing w:after="0" w:line="240" w:lineRule="auto"/>
              <w:jc w:val="both"/>
              <w:rPr>
                <w:szCs w:val="24"/>
              </w:rPr>
            </w:pPr>
            <w:r w:rsidRPr="002743D7">
              <w:rPr>
                <w:iCs/>
                <w:szCs w:val="24"/>
              </w:rPr>
              <w:t xml:space="preserve">Užpildytas </w:t>
            </w:r>
            <w:r w:rsidRPr="002743D7">
              <w:rPr>
                <w:i/>
                <w:iCs/>
                <w:szCs w:val="24"/>
              </w:rPr>
              <w:t>Specialiųjų pirkimo sąlygų 2 (1) priedas „</w:t>
            </w:r>
            <w:r w:rsidR="00CB6F2F" w:rsidRPr="002743D7">
              <w:rPr>
                <w:i/>
                <w:iCs/>
                <w:szCs w:val="24"/>
              </w:rPr>
              <w:t>T</w:t>
            </w:r>
            <w:r w:rsidRPr="002743D7">
              <w:rPr>
                <w:i/>
                <w:iCs/>
                <w:szCs w:val="24"/>
              </w:rPr>
              <w:t>echninė specifikacija</w:t>
            </w:r>
            <w:r w:rsidR="00CB6F2F" w:rsidRPr="002743D7">
              <w:rPr>
                <w:i/>
                <w:iCs/>
                <w:szCs w:val="24"/>
              </w:rPr>
              <w:t xml:space="preserve"> (pildymui)</w:t>
            </w:r>
            <w:r w:rsidRPr="002743D7">
              <w:rPr>
                <w:i/>
                <w:iCs/>
                <w:szCs w:val="24"/>
              </w:rPr>
              <w:t>“</w:t>
            </w:r>
          </w:p>
        </w:tc>
        <w:tc>
          <w:tcPr>
            <w:tcW w:w="1030" w:type="dxa"/>
            <w:tcBorders>
              <w:top w:val="single" w:sz="4" w:space="0" w:color="000000"/>
              <w:left w:val="single" w:sz="4" w:space="0" w:color="000000"/>
              <w:bottom w:val="single" w:sz="4" w:space="0" w:color="000000"/>
              <w:right w:val="single" w:sz="4" w:space="0" w:color="000000"/>
            </w:tcBorders>
          </w:tcPr>
          <w:p w14:paraId="5F35B82D" w14:textId="77777777" w:rsidR="00E503CB" w:rsidRPr="00DD03B6" w:rsidRDefault="00E503CB" w:rsidP="000C0F1A">
            <w:pPr>
              <w:spacing w:after="0" w:line="240" w:lineRule="auto"/>
              <w:rPr>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AE76E9D" w14:textId="77777777" w:rsidR="00E503CB" w:rsidRPr="00DD03B6" w:rsidRDefault="00E503CB" w:rsidP="000C0F1A">
            <w:pPr>
              <w:spacing w:after="0" w:line="240" w:lineRule="auto"/>
              <w:rPr>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0B8B55D4" w14:textId="77777777" w:rsidR="00E503CB" w:rsidRPr="00DD03B6" w:rsidRDefault="00E503CB" w:rsidP="000C0F1A">
            <w:pPr>
              <w:spacing w:after="0" w:line="240" w:lineRule="auto"/>
              <w:rPr>
                <w:szCs w:val="24"/>
              </w:rPr>
            </w:pPr>
          </w:p>
        </w:tc>
      </w:tr>
      <w:tr w:rsidR="00F52385" w:rsidRPr="00DD03B6" w14:paraId="35D6EAFC" w14:textId="77777777" w:rsidTr="008C608A">
        <w:tc>
          <w:tcPr>
            <w:tcW w:w="0" w:type="auto"/>
            <w:tcBorders>
              <w:top w:val="single" w:sz="4" w:space="0" w:color="000000"/>
              <w:left w:val="single" w:sz="4" w:space="0" w:color="000000"/>
              <w:bottom w:val="single" w:sz="4" w:space="0" w:color="000000"/>
              <w:right w:val="single" w:sz="4" w:space="0" w:color="000000"/>
            </w:tcBorders>
          </w:tcPr>
          <w:p w14:paraId="0E37630B" w14:textId="1DD29475" w:rsidR="00F52385" w:rsidRPr="004C2654" w:rsidRDefault="00E503CB" w:rsidP="004C2654">
            <w:pPr>
              <w:spacing w:after="0" w:line="240" w:lineRule="auto"/>
              <w:ind w:left="360" w:hanging="326"/>
              <w:rPr>
                <w:szCs w:val="24"/>
              </w:rPr>
            </w:pPr>
            <w:r>
              <w:rPr>
                <w:szCs w:val="24"/>
              </w:rPr>
              <w:t>6</w:t>
            </w:r>
            <w:r w:rsidR="004C2654">
              <w:rPr>
                <w:szCs w:val="24"/>
              </w:rPr>
              <w:t>.</w:t>
            </w:r>
          </w:p>
        </w:tc>
        <w:tc>
          <w:tcPr>
            <w:tcW w:w="3478" w:type="dxa"/>
            <w:tcBorders>
              <w:top w:val="single" w:sz="4" w:space="0" w:color="000000"/>
              <w:left w:val="single" w:sz="4" w:space="0" w:color="000000"/>
              <w:bottom w:val="single" w:sz="4" w:space="0" w:color="000000"/>
              <w:right w:val="single" w:sz="4" w:space="0" w:color="000000"/>
            </w:tcBorders>
          </w:tcPr>
          <w:p w14:paraId="7DDF5EDB" w14:textId="32FA229E" w:rsidR="00F52385" w:rsidRPr="00781F9D" w:rsidRDefault="000F3624" w:rsidP="00A3044B">
            <w:pPr>
              <w:spacing w:after="0" w:line="240" w:lineRule="auto"/>
              <w:jc w:val="both"/>
              <w:rPr>
                <w:i/>
                <w:szCs w:val="24"/>
                <w:highlight w:val="yellow"/>
              </w:rPr>
            </w:pPr>
            <w:r w:rsidRPr="00781F9D">
              <w:rPr>
                <w:szCs w:val="24"/>
              </w:rPr>
              <w:t>Užpildytas</w:t>
            </w:r>
            <w:r w:rsidRPr="00781F9D">
              <w:rPr>
                <w:i/>
                <w:iCs/>
                <w:szCs w:val="24"/>
              </w:rPr>
              <w:t xml:space="preserve"> Specialiųjų pirkimo sąlygų</w:t>
            </w:r>
            <w:r w:rsidRPr="00781F9D">
              <w:rPr>
                <w:szCs w:val="24"/>
              </w:rPr>
              <w:t xml:space="preserve"> </w:t>
            </w:r>
            <w:r w:rsidRPr="00781F9D">
              <w:rPr>
                <w:i/>
                <w:iCs/>
                <w:szCs w:val="24"/>
              </w:rPr>
              <w:t>8 priedas „Tiekėjo deklaracija dėl atitikties Reglamento nuostatoms juridiniam asmeniui“</w:t>
            </w:r>
            <w:r w:rsidRPr="00781F9D">
              <w:rPr>
                <w:szCs w:val="24"/>
              </w:rPr>
              <w:t xml:space="preserve"> </w:t>
            </w:r>
          </w:p>
        </w:tc>
        <w:tc>
          <w:tcPr>
            <w:tcW w:w="1030" w:type="dxa"/>
            <w:tcBorders>
              <w:top w:val="single" w:sz="4" w:space="0" w:color="000000"/>
              <w:left w:val="single" w:sz="4" w:space="0" w:color="000000"/>
              <w:bottom w:val="single" w:sz="4" w:space="0" w:color="000000"/>
              <w:right w:val="single" w:sz="4" w:space="0" w:color="000000"/>
            </w:tcBorders>
          </w:tcPr>
          <w:p w14:paraId="7D46EACB" w14:textId="77777777" w:rsidR="00F52385" w:rsidRPr="00DD03B6" w:rsidRDefault="00F52385" w:rsidP="000C0F1A">
            <w:pPr>
              <w:spacing w:after="0" w:line="240" w:lineRule="auto"/>
              <w:rPr>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4AA7C09" w14:textId="77777777" w:rsidR="00F52385" w:rsidRPr="00DD03B6" w:rsidRDefault="00F52385" w:rsidP="000C0F1A">
            <w:pPr>
              <w:spacing w:after="0" w:line="240" w:lineRule="auto"/>
              <w:rPr>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3B653CB6" w14:textId="77777777" w:rsidR="00F52385" w:rsidRPr="00DD03B6" w:rsidRDefault="00F52385" w:rsidP="000C0F1A">
            <w:pPr>
              <w:spacing w:after="0" w:line="240" w:lineRule="auto"/>
              <w:rPr>
                <w:szCs w:val="24"/>
              </w:rPr>
            </w:pPr>
          </w:p>
        </w:tc>
      </w:tr>
      <w:tr w:rsidR="00F52385" w:rsidRPr="00DD03B6" w14:paraId="5D45B481" w14:textId="77777777" w:rsidTr="008C608A">
        <w:tc>
          <w:tcPr>
            <w:tcW w:w="0" w:type="auto"/>
            <w:tcBorders>
              <w:top w:val="single" w:sz="4" w:space="0" w:color="000000"/>
              <w:left w:val="single" w:sz="4" w:space="0" w:color="000000"/>
              <w:bottom w:val="single" w:sz="4" w:space="0" w:color="000000"/>
              <w:right w:val="single" w:sz="4" w:space="0" w:color="000000"/>
            </w:tcBorders>
          </w:tcPr>
          <w:p w14:paraId="1918C019" w14:textId="43B1A201" w:rsidR="00F52385" w:rsidRPr="004C2654" w:rsidRDefault="00E503CB" w:rsidP="004C2654">
            <w:pPr>
              <w:spacing w:after="0" w:line="240" w:lineRule="auto"/>
              <w:ind w:left="360" w:hanging="326"/>
              <w:rPr>
                <w:szCs w:val="24"/>
              </w:rPr>
            </w:pPr>
            <w:r>
              <w:rPr>
                <w:szCs w:val="24"/>
              </w:rPr>
              <w:t>7</w:t>
            </w:r>
            <w:r w:rsidR="004C2654">
              <w:rPr>
                <w:szCs w:val="24"/>
              </w:rPr>
              <w:t>.</w:t>
            </w:r>
          </w:p>
        </w:tc>
        <w:tc>
          <w:tcPr>
            <w:tcW w:w="3478" w:type="dxa"/>
            <w:tcBorders>
              <w:top w:val="single" w:sz="4" w:space="0" w:color="000000"/>
              <w:left w:val="single" w:sz="4" w:space="0" w:color="000000"/>
              <w:bottom w:val="single" w:sz="4" w:space="0" w:color="000000"/>
              <w:right w:val="single" w:sz="4" w:space="0" w:color="000000"/>
            </w:tcBorders>
          </w:tcPr>
          <w:p w14:paraId="658E2D16" w14:textId="482347EA" w:rsidR="00F52385" w:rsidRPr="00781F9D" w:rsidRDefault="000F3624" w:rsidP="00A3044B">
            <w:pPr>
              <w:spacing w:after="0" w:line="240" w:lineRule="auto"/>
              <w:jc w:val="both"/>
              <w:rPr>
                <w:i/>
                <w:szCs w:val="24"/>
                <w:highlight w:val="yellow"/>
              </w:rPr>
            </w:pPr>
            <w:r w:rsidRPr="00781F9D">
              <w:rPr>
                <w:szCs w:val="24"/>
              </w:rPr>
              <w:t xml:space="preserve">Užpildytas </w:t>
            </w:r>
            <w:bookmarkStart w:id="0" w:name="_Hlk151442744"/>
            <w:r w:rsidRPr="00781F9D">
              <w:rPr>
                <w:i/>
                <w:iCs/>
                <w:szCs w:val="24"/>
              </w:rPr>
              <w:t>Specialiųjų</w:t>
            </w:r>
            <w:bookmarkEnd w:id="0"/>
            <w:r w:rsidRPr="00781F9D">
              <w:rPr>
                <w:i/>
                <w:iCs/>
                <w:szCs w:val="24"/>
              </w:rPr>
              <w:t xml:space="preserve"> pirkimo sąlygų 9 pried</w:t>
            </w:r>
            <w:r w:rsidR="00102F3C" w:rsidRPr="00781F9D">
              <w:rPr>
                <w:i/>
                <w:iCs/>
                <w:szCs w:val="24"/>
              </w:rPr>
              <w:t>as</w:t>
            </w:r>
            <w:r w:rsidRPr="00781F9D">
              <w:rPr>
                <w:i/>
                <w:iCs/>
                <w:szCs w:val="24"/>
              </w:rPr>
              <w:t xml:space="preserve"> „Tiekėjo deklaracija dėl atitikties Reglamento nuostatoms fiziniam asmeniui“.</w:t>
            </w:r>
          </w:p>
        </w:tc>
        <w:tc>
          <w:tcPr>
            <w:tcW w:w="1030" w:type="dxa"/>
            <w:tcBorders>
              <w:top w:val="single" w:sz="4" w:space="0" w:color="000000"/>
              <w:left w:val="single" w:sz="4" w:space="0" w:color="000000"/>
              <w:bottom w:val="single" w:sz="4" w:space="0" w:color="000000"/>
              <w:right w:val="single" w:sz="4" w:space="0" w:color="000000"/>
            </w:tcBorders>
          </w:tcPr>
          <w:p w14:paraId="1A649311" w14:textId="77777777" w:rsidR="00F52385" w:rsidRPr="00DD03B6" w:rsidRDefault="00F52385" w:rsidP="000C0F1A">
            <w:pPr>
              <w:spacing w:after="0" w:line="240" w:lineRule="auto"/>
              <w:rPr>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F6AA023" w14:textId="77777777" w:rsidR="00F52385" w:rsidRPr="00DD03B6" w:rsidRDefault="00F52385" w:rsidP="000C0F1A">
            <w:pPr>
              <w:spacing w:after="0" w:line="240" w:lineRule="auto"/>
              <w:rPr>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88E1197" w14:textId="77777777" w:rsidR="00F52385" w:rsidRPr="00DD03B6" w:rsidRDefault="00F52385" w:rsidP="000C0F1A">
            <w:pPr>
              <w:spacing w:after="0" w:line="240" w:lineRule="auto"/>
              <w:rPr>
                <w:szCs w:val="24"/>
              </w:rPr>
            </w:pPr>
          </w:p>
        </w:tc>
      </w:tr>
      <w:tr w:rsidR="000F3624" w:rsidRPr="00DD03B6" w14:paraId="7DC65DEE" w14:textId="77777777" w:rsidTr="008C608A">
        <w:tc>
          <w:tcPr>
            <w:tcW w:w="0" w:type="auto"/>
            <w:tcBorders>
              <w:top w:val="single" w:sz="4" w:space="0" w:color="000000"/>
              <w:left w:val="single" w:sz="4" w:space="0" w:color="000000"/>
              <w:bottom w:val="single" w:sz="4" w:space="0" w:color="000000"/>
              <w:right w:val="single" w:sz="4" w:space="0" w:color="000000"/>
            </w:tcBorders>
          </w:tcPr>
          <w:p w14:paraId="60B5DFE9" w14:textId="07443E88" w:rsidR="000F3624" w:rsidRDefault="00E503CB" w:rsidP="000C0F1A">
            <w:pPr>
              <w:spacing w:after="0" w:line="240" w:lineRule="auto"/>
              <w:rPr>
                <w:szCs w:val="24"/>
              </w:rPr>
            </w:pPr>
            <w:r>
              <w:rPr>
                <w:szCs w:val="24"/>
              </w:rPr>
              <w:t>8</w:t>
            </w:r>
            <w:r w:rsidR="000F3624">
              <w:rPr>
                <w:szCs w:val="24"/>
              </w:rPr>
              <w:t>.</w:t>
            </w:r>
          </w:p>
        </w:tc>
        <w:tc>
          <w:tcPr>
            <w:tcW w:w="3478" w:type="dxa"/>
            <w:tcBorders>
              <w:top w:val="single" w:sz="4" w:space="0" w:color="000000"/>
              <w:left w:val="single" w:sz="4" w:space="0" w:color="000000"/>
              <w:bottom w:val="single" w:sz="4" w:space="0" w:color="000000"/>
              <w:right w:val="single" w:sz="4" w:space="0" w:color="000000"/>
            </w:tcBorders>
          </w:tcPr>
          <w:p w14:paraId="3C5BE9CD" w14:textId="06626DE5" w:rsidR="000F3624" w:rsidRPr="00781F9D" w:rsidRDefault="00E503CB" w:rsidP="00A3044B">
            <w:pPr>
              <w:spacing w:after="0" w:line="240" w:lineRule="auto"/>
              <w:jc w:val="both"/>
              <w:rPr>
                <w:i/>
                <w:szCs w:val="24"/>
              </w:rPr>
            </w:pPr>
            <w:r w:rsidRPr="00781F9D">
              <w:rPr>
                <w:szCs w:val="24"/>
              </w:rPr>
              <w:t>Užpildytas</w:t>
            </w:r>
            <w:r w:rsidRPr="00781F9D">
              <w:rPr>
                <w:i/>
                <w:iCs/>
                <w:szCs w:val="24"/>
              </w:rPr>
              <w:t xml:space="preserve"> Specialiųjų pirkimo sąlygų 10</w:t>
            </w:r>
            <w:r w:rsidRPr="00781F9D">
              <w:rPr>
                <w:i/>
                <w:iCs/>
                <w:szCs w:val="24"/>
                <w:shd w:val="clear" w:color="auto" w:fill="FFFFFF"/>
              </w:rPr>
              <w:t> </w:t>
            </w:r>
            <w:r w:rsidRPr="00781F9D">
              <w:rPr>
                <w:i/>
                <w:iCs/>
                <w:szCs w:val="24"/>
              </w:rPr>
              <w:t>priedas „Nacionalinio saugumo reikalavimų atitikties deklaracija“</w:t>
            </w:r>
          </w:p>
        </w:tc>
        <w:tc>
          <w:tcPr>
            <w:tcW w:w="1030" w:type="dxa"/>
            <w:tcBorders>
              <w:top w:val="single" w:sz="4" w:space="0" w:color="000000"/>
              <w:left w:val="single" w:sz="4" w:space="0" w:color="000000"/>
              <w:bottom w:val="single" w:sz="4" w:space="0" w:color="000000"/>
              <w:right w:val="single" w:sz="4" w:space="0" w:color="000000"/>
            </w:tcBorders>
          </w:tcPr>
          <w:p w14:paraId="2D25367D" w14:textId="77777777" w:rsidR="000F3624" w:rsidRPr="00DD03B6" w:rsidRDefault="000F3624" w:rsidP="000C0F1A">
            <w:pPr>
              <w:spacing w:after="0" w:line="240" w:lineRule="auto"/>
              <w:rPr>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7A82B29" w14:textId="77777777" w:rsidR="000F3624" w:rsidRPr="00DD03B6" w:rsidRDefault="000F3624" w:rsidP="000C0F1A">
            <w:pPr>
              <w:spacing w:after="0" w:line="240" w:lineRule="auto"/>
              <w:rPr>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98C7DE3" w14:textId="77777777" w:rsidR="000F3624" w:rsidRPr="00DD03B6" w:rsidRDefault="000F3624" w:rsidP="000C0F1A">
            <w:pPr>
              <w:spacing w:after="0" w:line="240" w:lineRule="auto"/>
              <w:rPr>
                <w:szCs w:val="24"/>
              </w:rPr>
            </w:pPr>
          </w:p>
        </w:tc>
      </w:tr>
      <w:tr w:rsidR="000C0F1A" w:rsidRPr="00DD03B6" w14:paraId="3AF13033" w14:textId="77777777" w:rsidTr="008C608A">
        <w:tc>
          <w:tcPr>
            <w:tcW w:w="0" w:type="auto"/>
            <w:tcBorders>
              <w:top w:val="single" w:sz="4" w:space="0" w:color="000000"/>
              <w:left w:val="single" w:sz="4" w:space="0" w:color="000000"/>
              <w:bottom w:val="single" w:sz="4" w:space="0" w:color="000000"/>
              <w:right w:val="single" w:sz="4" w:space="0" w:color="000000"/>
            </w:tcBorders>
            <w:hideMark/>
          </w:tcPr>
          <w:p w14:paraId="0713CB35" w14:textId="77777777" w:rsidR="000C0F1A" w:rsidRPr="00DD03B6" w:rsidRDefault="000C0F1A" w:rsidP="000C0F1A">
            <w:pPr>
              <w:spacing w:after="0" w:line="240" w:lineRule="auto"/>
              <w:rPr>
                <w:szCs w:val="24"/>
              </w:rPr>
            </w:pPr>
            <w:r w:rsidRPr="00DD03B6">
              <w:rPr>
                <w:szCs w:val="24"/>
              </w:rPr>
              <w:t>...</w:t>
            </w:r>
          </w:p>
        </w:tc>
        <w:tc>
          <w:tcPr>
            <w:tcW w:w="3478" w:type="dxa"/>
            <w:tcBorders>
              <w:top w:val="single" w:sz="4" w:space="0" w:color="000000"/>
              <w:left w:val="single" w:sz="4" w:space="0" w:color="000000"/>
              <w:bottom w:val="single" w:sz="4" w:space="0" w:color="000000"/>
              <w:right w:val="single" w:sz="4" w:space="0" w:color="000000"/>
            </w:tcBorders>
            <w:hideMark/>
          </w:tcPr>
          <w:p w14:paraId="1D6762AF" w14:textId="5B42C437" w:rsidR="000C0F1A" w:rsidRPr="00C926E5" w:rsidRDefault="00511CD6" w:rsidP="000C0F1A">
            <w:pPr>
              <w:spacing w:after="0" w:line="240" w:lineRule="auto"/>
              <w:jc w:val="both"/>
              <w:rPr>
                <w:szCs w:val="24"/>
                <w:highlight w:val="yellow"/>
                <w:u w:val="single"/>
              </w:rPr>
            </w:pPr>
            <w:r w:rsidRPr="005A4A3D">
              <w:rPr>
                <w:bCs/>
                <w:i/>
                <w:color w:val="7030A0"/>
                <w:szCs w:val="24"/>
              </w:rPr>
              <w:t>išvardijami kiti dokumentai</w:t>
            </w:r>
          </w:p>
        </w:tc>
        <w:tc>
          <w:tcPr>
            <w:tcW w:w="1030" w:type="dxa"/>
            <w:tcBorders>
              <w:top w:val="single" w:sz="4" w:space="0" w:color="000000"/>
              <w:left w:val="single" w:sz="4" w:space="0" w:color="000000"/>
              <w:bottom w:val="single" w:sz="4" w:space="0" w:color="000000"/>
              <w:right w:val="single" w:sz="4" w:space="0" w:color="000000"/>
            </w:tcBorders>
          </w:tcPr>
          <w:p w14:paraId="2241906B" w14:textId="77777777" w:rsidR="000C0F1A" w:rsidRPr="00DD03B6" w:rsidRDefault="000C0F1A" w:rsidP="000C0F1A">
            <w:pPr>
              <w:spacing w:after="0" w:line="240" w:lineRule="auto"/>
              <w:rPr>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84E1F3B" w14:textId="77777777" w:rsidR="000C0F1A" w:rsidRPr="00DD03B6" w:rsidRDefault="000C0F1A" w:rsidP="000C0F1A">
            <w:pPr>
              <w:spacing w:after="0" w:line="240" w:lineRule="auto"/>
              <w:rPr>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7810E369" w14:textId="77777777" w:rsidR="000C0F1A" w:rsidRPr="00DD03B6" w:rsidRDefault="000C0F1A" w:rsidP="000C0F1A">
            <w:pPr>
              <w:spacing w:after="0" w:line="240" w:lineRule="auto"/>
              <w:rPr>
                <w:szCs w:val="24"/>
              </w:rPr>
            </w:pPr>
          </w:p>
        </w:tc>
      </w:tr>
    </w:tbl>
    <w:p w14:paraId="481FDBA1" w14:textId="77777777" w:rsidR="000C0F1A" w:rsidRPr="00DD03B6" w:rsidRDefault="000C0F1A" w:rsidP="000C0F1A">
      <w:pPr>
        <w:spacing w:after="0" w:line="240" w:lineRule="auto"/>
        <w:jc w:val="both"/>
        <w:rPr>
          <w:rFonts w:eastAsia="Times New Roman"/>
          <w:szCs w:val="24"/>
        </w:rPr>
      </w:pPr>
    </w:p>
    <w:p w14:paraId="09397E77" w14:textId="77777777" w:rsidR="000C0F1A" w:rsidRPr="00DD03B6" w:rsidRDefault="000C0F1A" w:rsidP="000C0F1A">
      <w:pPr>
        <w:spacing w:after="0" w:line="240" w:lineRule="auto"/>
        <w:jc w:val="both"/>
        <w:rPr>
          <w:rFonts w:eastAsia="Times New Roman"/>
          <w:b/>
          <w:bCs/>
          <w:szCs w:val="24"/>
        </w:rPr>
      </w:pPr>
      <w:r w:rsidRPr="00DD03B6">
        <w:rPr>
          <w:rFonts w:eastAsia="Times New Roman"/>
          <w:b/>
          <w:bCs/>
          <w:szCs w:val="24"/>
        </w:rPr>
        <w:t>Pasirašydamas šį pasiūlymą, tvirtintu, kad:</w:t>
      </w:r>
    </w:p>
    <w:p w14:paraId="7DB55FF0" w14:textId="77777777" w:rsidR="000C0F1A" w:rsidRPr="00DD03B6" w:rsidRDefault="000C0F1A" w:rsidP="000C0F1A">
      <w:pPr>
        <w:numPr>
          <w:ilvl w:val="0"/>
          <w:numId w:val="2"/>
        </w:numPr>
        <w:spacing w:after="0" w:line="240" w:lineRule="auto"/>
        <w:ind w:left="0" w:firstLine="567"/>
        <w:contextualSpacing/>
        <w:jc w:val="both"/>
        <w:rPr>
          <w:b/>
          <w:bCs/>
          <w:smallCaps/>
          <w:szCs w:val="24"/>
        </w:rPr>
      </w:pPr>
      <w:r w:rsidRPr="00DD03B6">
        <w:rPr>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22E69AF" w14:textId="77777777" w:rsidR="000C0F1A" w:rsidRPr="00DD03B6" w:rsidRDefault="000C0F1A" w:rsidP="000C0F1A">
      <w:pPr>
        <w:numPr>
          <w:ilvl w:val="0"/>
          <w:numId w:val="2"/>
        </w:numPr>
        <w:spacing w:after="0" w:line="240" w:lineRule="auto"/>
        <w:ind w:left="0" w:firstLine="567"/>
        <w:contextualSpacing/>
        <w:jc w:val="both"/>
        <w:rPr>
          <w:b/>
          <w:bCs/>
          <w:smallCaps/>
          <w:szCs w:val="24"/>
        </w:rPr>
      </w:pPr>
      <w:r w:rsidRPr="00DD03B6">
        <w:rPr>
          <w:szCs w:val="24"/>
        </w:rPr>
        <w:t>sutinku su pirkimo dokumentuose nustatytomis sąlygomis ir procedūromis,</w:t>
      </w:r>
    </w:p>
    <w:p w14:paraId="39991CD7" w14:textId="77777777" w:rsidR="000C0F1A" w:rsidRPr="00DD03B6" w:rsidRDefault="000C0F1A" w:rsidP="000C0F1A">
      <w:pPr>
        <w:numPr>
          <w:ilvl w:val="0"/>
          <w:numId w:val="2"/>
        </w:numPr>
        <w:spacing w:after="0" w:line="240" w:lineRule="auto"/>
        <w:ind w:left="0" w:firstLine="567"/>
        <w:contextualSpacing/>
        <w:jc w:val="both"/>
        <w:rPr>
          <w:szCs w:val="24"/>
        </w:rPr>
      </w:pPr>
      <w:r w:rsidRPr="00DD03B6">
        <w:rPr>
          <w:szCs w:val="24"/>
        </w:rPr>
        <w:t>pasiūlymo dokumentuose pateikti duomenys ir informacija yra teisinga ir apima viską, ko reikia tinkamam sutarties įvykdymui;</w:t>
      </w:r>
    </w:p>
    <w:p w14:paraId="41F43BC6" w14:textId="77777777" w:rsidR="000C0F1A" w:rsidRPr="00DD03B6" w:rsidRDefault="000C0F1A" w:rsidP="000C0F1A">
      <w:pPr>
        <w:numPr>
          <w:ilvl w:val="0"/>
          <w:numId w:val="2"/>
        </w:numPr>
        <w:spacing w:after="0" w:line="240" w:lineRule="auto"/>
        <w:ind w:left="0" w:firstLine="567"/>
        <w:contextualSpacing/>
        <w:jc w:val="both"/>
        <w:rPr>
          <w:szCs w:val="24"/>
        </w:rPr>
      </w:pPr>
      <w:r w:rsidRPr="00DD03B6">
        <w:rPr>
          <w:szCs w:val="24"/>
        </w:rPr>
        <w:t xml:space="preserve">pasiūlymas galioja specialiųjų pirkimo sąlygų 1 priede </w:t>
      </w:r>
      <w:r w:rsidRPr="00DD03B6">
        <w:rPr>
          <w:color w:val="7030A0"/>
          <w:szCs w:val="24"/>
        </w:rPr>
        <w:t xml:space="preserve">„Terminai“ </w:t>
      </w:r>
      <w:r w:rsidRPr="00DD03B6">
        <w:rPr>
          <w:szCs w:val="24"/>
        </w:rPr>
        <w:t>atitinkamame punkte nurodytą terminą.</w:t>
      </w:r>
    </w:p>
    <w:p w14:paraId="63E8DB0D" w14:textId="77777777" w:rsidR="000C0F1A" w:rsidRDefault="000C0F1A" w:rsidP="000C0F1A">
      <w:pPr>
        <w:spacing w:after="0" w:line="240" w:lineRule="auto"/>
        <w:rPr>
          <w:rFonts w:eastAsia="Times New Roman"/>
          <w:szCs w:val="24"/>
        </w:rPr>
      </w:pPr>
    </w:p>
    <w:p w14:paraId="6857291D" w14:textId="77777777" w:rsidR="00C926E5" w:rsidRDefault="00C926E5" w:rsidP="000C0F1A">
      <w:pPr>
        <w:spacing w:after="0" w:line="240" w:lineRule="auto"/>
        <w:rPr>
          <w:rFonts w:eastAsia="Times New Roman"/>
          <w:szCs w:val="24"/>
        </w:rPr>
      </w:pPr>
    </w:p>
    <w:p w14:paraId="60120F24" w14:textId="77777777" w:rsidR="00C926E5" w:rsidRPr="00DD03B6" w:rsidRDefault="00C926E5" w:rsidP="000C0F1A">
      <w:pPr>
        <w:spacing w:after="0" w:line="240" w:lineRule="auto"/>
        <w:rPr>
          <w:rFonts w:eastAsia="Times New Roman"/>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C0F1A" w:rsidRPr="00DD03B6" w14:paraId="181E81E4" w14:textId="77777777" w:rsidTr="008C608A">
        <w:trPr>
          <w:trHeight w:val="186"/>
        </w:trPr>
        <w:tc>
          <w:tcPr>
            <w:tcW w:w="3870" w:type="dxa"/>
            <w:tcBorders>
              <w:top w:val="single" w:sz="4" w:space="0" w:color="auto"/>
              <w:left w:val="nil"/>
              <w:bottom w:val="nil"/>
              <w:right w:val="nil"/>
            </w:tcBorders>
            <w:hideMark/>
          </w:tcPr>
          <w:p w14:paraId="77286B72" w14:textId="77777777" w:rsidR="000C0F1A" w:rsidRPr="00DD03B6" w:rsidRDefault="000C0F1A" w:rsidP="000C0F1A">
            <w:pPr>
              <w:spacing w:after="0" w:line="240" w:lineRule="auto"/>
              <w:rPr>
                <w:rFonts w:eastAsia="Times New Roman"/>
                <w:color w:val="808080" w:themeColor="background1" w:themeShade="80"/>
                <w:szCs w:val="24"/>
                <w:vertAlign w:val="superscript"/>
              </w:rPr>
            </w:pPr>
            <w:r w:rsidRPr="00DD03B6">
              <w:rPr>
                <w:rFonts w:eastAsia="Times New Roman"/>
                <w:i/>
                <w:color w:val="808080" w:themeColor="background1" w:themeShade="80"/>
                <w:szCs w:val="24"/>
                <w:vertAlign w:val="superscript"/>
              </w:rPr>
              <w:t>(Tiekėjo arba jo įgalioto asmens pareigų pavadinimas)</w:t>
            </w:r>
          </w:p>
        </w:tc>
        <w:tc>
          <w:tcPr>
            <w:tcW w:w="604" w:type="dxa"/>
            <w:tcBorders>
              <w:top w:val="nil"/>
              <w:left w:val="nil"/>
              <w:bottom w:val="nil"/>
              <w:right w:val="nil"/>
            </w:tcBorders>
          </w:tcPr>
          <w:p w14:paraId="64AED991" w14:textId="77777777" w:rsidR="000C0F1A" w:rsidRPr="00DD03B6" w:rsidRDefault="000C0F1A" w:rsidP="000C0F1A">
            <w:pPr>
              <w:spacing w:after="0" w:line="240" w:lineRule="auto"/>
              <w:rPr>
                <w:rFonts w:eastAsia="Times New Roman"/>
                <w:color w:val="808080" w:themeColor="background1" w:themeShade="80"/>
                <w:szCs w:val="24"/>
                <w:vertAlign w:val="superscript"/>
              </w:rPr>
            </w:pPr>
          </w:p>
        </w:tc>
        <w:tc>
          <w:tcPr>
            <w:tcW w:w="1980" w:type="dxa"/>
            <w:tcBorders>
              <w:top w:val="single" w:sz="4" w:space="0" w:color="auto"/>
              <w:left w:val="nil"/>
              <w:bottom w:val="nil"/>
              <w:right w:val="nil"/>
            </w:tcBorders>
            <w:hideMark/>
          </w:tcPr>
          <w:p w14:paraId="22DD71E9" w14:textId="2CEBFBEC" w:rsidR="000C0F1A" w:rsidRPr="00DD03B6" w:rsidRDefault="000C0F1A" w:rsidP="000C0F1A">
            <w:pPr>
              <w:spacing w:after="0" w:line="240" w:lineRule="auto"/>
              <w:jc w:val="center"/>
              <w:rPr>
                <w:rFonts w:eastAsia="Times New Roman"/>
                <w:color w:val="808080" w:themeColor="background1" w:themeShade="80"/>
                <w:szCs w:val="24"/>
                <w:vertAlign w:val="superscript"/>
              </w:rPr>
            </w:pPr>
          </w:p>
        </w:tc>
        <w:tc>
          <w:tcPr>
            <w:tcW w:w="701" w:type="dxa"/>
            <w:tcBorders>
              <w:top w:val="nil"/>
              <w:left w:val="nil"/>
              <w:bottom w:val="nil"/>
              <w:right w:val="nil"/>
            </w:tcBorders>
          </w:tcPr>
          <w:p w14:paraId="2467B024" w14:textId="77777777" w:rsidR="000C0F1A" w:rsidRPr="00DD03B6" w:rsidRDefault="000C0F1A" w:rsidP="000C0F1A">
            <w:pPr>
              <w:spacing w:after="0" w:line="240" w:lineRule="auto"/>
              <w:rPr>
                <w:rFonts w:eastAsia="Times New Roman"/>
                <w:color w:val="808080" w:themeColor="background1" w:themeShade="80"/>
                <w:szCs w:val="24"/>
                <w:vertAlign w:val="superscript"/>
              </w:rPr>
            </w:pPr>
          </w:p>
        </w:tc>
        <w:tc>
          <w:tcPr>
            <w:tcW w:w="2655" w:type="dxa"/>
            <w:tcBorders>
              <w:top w:val="single" w:sz="4" w:space="0" w:color="auto"/>
              <w:left w:val="nil"/>
              <w:bottom w:val="nil"/>
              <w:right w:val="nil"/>
            </w:tcBorders>
            <w:hideMark/>
          </w:tcPr>
          <w:p w14:paraId="38DD2D45" w14:textId="77777777" w:rsidR="000C0F1A" w:rsidRPr="00DD03B6" w:rsidRDefault="000C0F1A" w:rsidP="000C0F1A">
            <w:pPr>
              <w:spacing w:after="0" w:line="240" w:lineRule="auto"/>
              <w:jc w:val="right"/>
              <w:rPr>
                <w:rFonts w:eastAsia="Times New Roman"/>
                <w:color w:val="808080" w:themeColor="background1" w:themeShade="80"/>
                <w:szCs w:val="24"/>
                <w:vertAlign w:val="superscript"/>
              </w:rPr>
            </w:pPr>
            <w:r w:rsidRPr="00DD03B6">
              <w:rPr>
                <w:rFonts w:eastAsia="Times New Roman"/>
                <w:i/>
                <w:color w:val="808080" w:themeColor="background1" w:themeShade="80"/>
                <w:szCs w:val="24"/>
                <w:vertAlign w:val="superscript"/>
              </w:rPr>
              <w:t>(Vardas, pavardė)</w:t>
            </w:r>
          </w:p>
        </w:tc>
      </w:tr>
    </w:tbl>
    <w:p w14:paraId="3C5B6990" w14:textId="70FB0CA3" w:rsidR="002617CE" w:rsidRPr="002C0692" w:rsidRDefault="000C0F1A" w:rsidP="002C0692">
      <w:pPr>
        <w:spacing w:after="0" w:line="240" w:lineRule="auto"/>
        <w:jc w:val="center"/>
        <w:rPr>
          <w:color w:val="7030A0"/>
        </w:rPr>
      </w:pPr>
      <w:r w:rsidRPr="00DD03B6">
        <w:t>__________</w:t>
      </w:r>
    </w:p>
    <w:sectPr w:rsidR="002617CE" w:rsidRPr="002C0692" w:rsidSect="0077406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77F2E" w14:textId="77777777" w:rsidR="00FF2F29" w:rsidRDefault="00FF2F29" w:rsidP="00BA5CA5">
      <w:pPr>
        <w:spacing w:after="0" w:line="240" w:lineRule="auto"/>
      </w:pPr>
      <w:r>
        <w:separator/>
      </w:r>
    </w:p>
  </w:endnote>
  <w:endnote w:type="continuationSeparator" w:id="0">
    <w:p w14:paraId="50F8AECD" w14:textId="77777777" w:rsidR="00FF2F29" w:rsidRDefault="00FF2F29" w:rsidP="00BA5C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8D8FC" w14:textId="77777777" w:rsidR="00FF2F29" w:rsidRDefault="00FF2F29" w:rsidP="00BA5CA5">
      <w:pPr>
        <w:spacing w:after="0" w:line="240" w:lineRule="auto"/>
      </w:pPr>
      <w:r>
        <w:separator/>
      </w:r>
    </w:p>
  </w:footnote>
  <w:footnote w:type="continuationSeparator" w:id="0">
    <w:p w14:paraId="23360412" w14:textId="77777777" w:rsidR="00FF2F29" w:rsidRDefault="00FF2F29" w:rsidP="00BA5C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2C882023"/>
    <w:multiLevelType w:val="hybridMultilevel"/>
    <w:tmpl w:val="1D8834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33F5743F"/>
    <w:multiLevelType w:val="multilevel"/>
    <w:tmpl w:val="EA2AD070"/>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35E42120"/>
    <w:multiLevelType w:val="hybridMultilevel"/>
    <w:tmpl w:val="0090F5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F071F65"/>
    <w:multiLevelType w:val="multilevel"/>
    <w:tmpl w:val="4A5E7EAA"/>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46B7938"/>
    <w:multiLevelType w:val="multilevel"/>
    <w:tmpl w:val="B984A724"/>
    <w:lvl w:ilvl="0">
      <w:start w:val="4"/>
      <w:numFmt w:val="decimal"/>
      <w:lvlText w:val="%1."/>
      <w:lvlJc w:val="left"/>
      <w:pPr>
        <w:ind w:left="1080" w:hanging="720"/>
      </w:pPr>
      <w:rPr>
        <w:rFonts w:ascii="Times New Roman" w:hAnsi="Times New Roman" w:cs="Times New Roman" w:hint="default"/>
        <w:b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15:restartNumberingAfterBreak="0">
    <w:nsid w:val="5D013191"/>
    <w:multiLevelType w:val="multilevel"/>
    <w:tmpl w:val="CB46CCDC"/>
    <w:lvl w:ilvl="0">
      <w:start w:val="6"/>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68BA6ED6"/>
    <w:multiLevelType w:val="multilevel"/>
    <w:tmpl w:val="253E3D66"/>
    <w:lvl w:ilvl="0">
      <w:start w:val="1"/>
      <w:numFmt w:val="upperRoman"/>
      <w:lvlText w:val="%1."/>
      <w:lvlJc w:val="left"/>
      <w:pPr>
        <w:ind w:left="1080" w:hanging="72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72B737F2"/>
    <w:multiLevelType w:val="multilevel"/>
    <w:tmpl w:val="F116879E"/>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7194817"/>
    <w:multiLevelType w:val="multilevel"/>
    <w:tmpl w:val="D996E66C"/>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A2B0D3B"/>
    <w:multiLevelType w:val="hybridMultilevel"/>
    <w:tmpl w:val="98F6C2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284830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26813210">
    <w:abstractNumId w:val="11"/>
  </w:num>
  <w:num w:numId="3" w16cid:durableId="899946837">
    <w:abstractNumId w:val="6"/>
  </w:num>
  <w:num w:numId="4" w16cid:durableId="5476473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00802924">
    <w:abstractNumId w:val="7"/>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95072827">
    <w:abstractNumId w:val="12"/>
  </w:num>
  <w:num w:numId="8" w16cid:durableId="527573618">
    <w:abstractNumId w:val="1"/>
  </w:num>
  <w:num w:numId="9" w16cid:durableId="1050156544">
    <w:abstractNumId w:val="10"/>
  </w:num>
  <w:num w:numId="10" w16cid:durableId="374624892">
    <w:abstractNumId w:val="9"/>
  </w:num>
  <w:num w:numId="11" w16cid:durableId="1386686995">
    <w:abstractNumId w:val="5"/>
  </w:num>
  <w:num w:numId="12" w16cid:durableId="755975445">
    <w:abstractNumId w:val="4"/>
  </w:num>
  <w:num w:numId="13" w16cid:durableId="100617547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55F"/>
    <w:rsid w:val="00000191"/>
    <w:rsid w:val="0000555F"/>
    <w:rsid w:val="00013CDD"/>
    <w:rsid w:val="00016CD7"/>
    <w:rsid w:val="000213BB"/>
    <w:rsid w:val="00021662"/>
    <w:rsid w:val="00025B70"/>
    <w:rsid w:val="00030D6E"/>
    <w:rsid w:val="00033A04"/>
    <w:rsid w:val="00033C61"/>
    <w:rsid w:val="00050DB6"/>
    <w:rsid w:val="000575CB"/>
    <w:rsid w:val="0007330A"/>
    <w:rsid w:val="00076B9F"/>
    <w:rsid w:val="00080457"/>
    <w:rsid w:val="000828BC"/>
    <w:rsid w:val="00082AD3"/>
    <w:rsid w:val="00084EA6"/>
    <w:rsid w:val="00085460"/>
    <w:rsid w:val="00087A3E"/>
    <w:rsid w:val="000935E7"/>
    <w:rsid w:val="00094771"/>
    <w:rsid w:val="00095C64"/>
    <w:rsid w:val="000A40A6"/>
    <w:rsid w:val="000A47C9"/>
    <w:rsid w:val="000B3D33"/>
    <w:rsid w:val="000B7E53"/>
    <w:rsid w:val="000C0F1A"/>
    <w:rsid w:val="000C5649"/>
    <w:rsid w:val="000C5E32"/>
    <w:rsid w:val="000C7EDD"/>
    <w:rsid w:val="000E39E7"/>
    <w:rsid w:val="000E64C0"/>
    <w:rsid w:val="000F2B44"/>
    <w:rsid w:val="000F3624"/>
    <w:rsid w:val="000F4E75"/>
    <w:rsid w:val="000F7C8E"/>
    <w:rsid w:val="00102137"/>
    <w:rsid w:val="00102F3C"/>
    <w:rsid w:val="00106D53"/>
    <w:rsid w:val="00114FDE"/>
    <w:rsid w:val="00117079"/>
    <w:rsid w:val="00120A2C"/>
    <w:rsid w:val="0012214F"/>
    <w:rsid w:val="00125206"/>
    <w:rsid w:val="00125A75"/>
    <w:rsid w:val="001269A3"/>
    <w:rsid w:val="0013017F"/>
    <w:rsid w:val="001308C9"/>
    <w:rsid w:val="001344B2"/>
    <w:rsid w:val="0014379E"/>
    <w:rsid w:val="00145CD6"/>
    <w:rsid w:val="0015003C"/>
    <w:rsid w:val="001646D1"/>
    <w:rsid w:val="0016483E"/>
    <w:rsid w:val="00171789"/>
    <w:rsid w:val="00171CFB"/>
    <w:rsid w:val="001809A8"/>
    <w:rsid w:val="001862CC"/>
    <w:rsid w:val="00186696"/>
    <w:rsid w:val="00195EB1"/>
    <w:rsid w:val="001A5768"/>
    <w:rsid w:val="001B0207"/>
    <w:rsid w:val="001B3285"/>
    <w:rsid w:val="001C23BB"/>
    <w:rsid w:val="001C2C49"/>
    <w:rsid w:val="001C478B"/>
    <w:rsid w:val="001C4D75"/>
    <w:rsid w:val="001C55AC"/>
    <w:rsid w:val="001C6116"/>
    <w:rsid w:val="001C7A07"/>
    <w:rsid w:val="001D2059"/>
    <w:rsid w:val="001E256F"/>
    <w:rsid w:val="001F2A18"/>
    <w:rsid w:val="001F31AE"/>
    <w:rsid w:val="00203629"/>
    <w:rsid w:val="002217F2"/>
    <w:rsid w:val="0022466A"/>
    <w:rsid w:val="0023055A"/>
    <w:rsid w:val="0023518B"/>
    <w:rsid w:val="00242483"/>
    <w:rsid w:val="00252190"/>
    <w:rsid w:val="00253C75"/>
    <w:rsid w:val="00257A0C"/>
    <w:rsid w:val="00261045"/>
    <w:rsid w:val="002617CE"/>
    <w:rsid w:val="00265196"/>
    <w:rsid w:val="002743D7"/>
    <w:rsid w:val="00277733"/>
    <w:rsid w:val="00280168"/>
    <w:rsid w:val="002903AF"/>
    <w:rsid w:val="002B0165"/>
    <w:rsid w:val="002C0692"/>
    <w:rsid w:val="002C0D97"/>
    <w:rsid w:val="002C1C0E"/>
    <w:rsid w:val="002C28E6"/>
    <w:rsid w:val="002E3FEF"/>
    <w:rsid w:val="002E4088"/>
    <w:rsid w:val="002F35ED"/>
    <w:rsid w:val="002F66D6"/>
    <w:rsid w:val="0030616F"/>
    <w:rsid w:val="00307797"/>
    <w:rsid w:val="003120B4"/>
    <w:rsid w:val="00317890"/>
    <w:rsid w:val="00321BBE"/>
    <w:rsid w:val="00322A10"/>
    <w:rsid w:val="003242DB"/>
    <w:rsid w:val="0033539E"/>
    <w:rsid w:val="00335831"/>
    <w:rsid w:val="00340B11"/>
    <w:rsid w:val="00341335"/>
    <w:rsid w:val="003426D7"/>
    <w:rsid w:val="00343270"/>
    <w:rsid w:val="0034395B"/>
    <w:rsid w:val="0035192C"/>
    <w:rsid w:val="00361334"/>
    <w:rsid w:val="0036672A"/>
    <w:rsid w:val="00377E4A"/>
    <w:rsid w:val="00384E22"/>
    <w:rsid w:val="00387950"/>
    <w:rsid w:val="00396BB8"/>
    <w:rsid w:val="003A0070"/>
    <w:rsid w:val="003A661E"/>
    <w:rsid w:val="003B2958"/>
    <w:rsid w:val="003D0434"/>
    <w:rsid w:val="003D3690"/>
    <w:rsid w:val="003D6EF0"/>
    <w:rsid w:val="003E2FCD"/>
    <w:rsid w:val="003E4570"/>
    <w:rsid w:val="003E6B10"/>
    <w:rsid w:val="003F3BC8"/>
    <w:rsid w:val="003F65CC"/>
    <w:rsid w:val="00401D7C"/>
    <w:rsid w:val="00403E01"/>
    <w:rsid w:val="00403E73"/>
    <w:rsid w:val="0041778D"/>
    <w:rsid w:val="004212D6"/>
    <w:rsid w:val="00430572"/>
    <w:rsid w:val="0043440D"/>
    <w:rsid w:val="004348AE"/>
    <w:rsid w:val="004433F2"/>
    <w:rsid w:val="00444CD1"/>
    <w:rsid w:val="00447E02"/>
    <w:rsid w:val="00455A63"/>
    <w:rsid w:val="00460A17"/>
    <w:rsid w:val="004671C3"/>
    <w:rsid w:val="004777BA"/>
    <w:rsid w:val="004810E5"/>
    <w:rsid w:val="00481317"/>
    <w:rsid w:val="0048357A"/>
    <w:rsid w:val="004A34D4"/>
    <w:rsid w:val="004B2B05"/>
    <w:rsid w:val="004C0995"/>
    <w:rsid w:val="004C2654"/>
    <w:rsid w:val="004C3458"/>
    <w:rsid w:val="004C44AE"/>
    <w:rsid w:val="004C605F"/>
    <w:rsid w:val="004D0CDF"/>
    <w:rsid w:val="004D10FD"/>
    <w:rsid w:val="004D152A"/>
    <w:rsid w:val="004D5232"/>
    <w:rsid w:val="004E0EF3"/>
    <w:rsid w:val="004E6AA8"/>
    <w:rsid w:val="005020F0"/>
    <w:rsid w:val="00511CD6"/>
    <w:rsid w:val="005158EF"/>
    <w:rsid w:val="005167F3"/>
    <w:rsid w:val="00522EE0"/>
    <w:rsid w:val="005301DD"/>
    <w:rsid w:val="00530284"/>
    <w:rsid w:val="005332DC"/>
    <w:rsid w:val="00534562"/>
    <w:rsid w:val="00542ED1"/>
    <w:rsid w:val="00546770"/>
    <w:rsid w:val="00547347"/>
    <w:rsid w:val="00547BEB"/>
    <w:rsid w:val="00552DCF"/>
    <w:rsid w:val="00554369"/>
    <w:rsid w:val="00554E53"/>
    <w:rsid w:val="00556C99"/>
    <w:rsid w:val="00563212"/>
    <w:rsid w:val="005821EC"/>
    <w:rsid w:val="00583E76"/>
    <w:rsid w:val="00591078"/>
    <w:rsid w:val="00591BD7"/>
    <w:rsid w:val="005951F8"/>
    <w:rsid w:val="005A0ECB"/>
    <w:rsid w:val="005A1BD6"/>
    <w:rsid w:val="005A4A3D"/>
    <w:rsid w:val="005A50B4"/>
    <w:rsid w:val="005A6F34"/>
    <w:rsid w:val="005C0FB7"/>
    <w:rsid w:val="005D3A8F"/>
    <w:rsid w:val="005D4BD8"/>
    <w:rsid w:val="005D4FA7"/>
    <w:rsid w:val="005D794A"/>
    <w:rsid w:val="006029C3"/>
    <w:rsid w:val="006146A7"/>
    <w:rsid w:val="00616355"/>
    <w:rsid w:val="006259A0"/>
    <w:rsid w:val="00633643"/>
    <w:rsid w:val="0063769E"/>
    <w:rsid w:val="00641249"/>
    <w:rsid w:val="00652B84"/>
    <w:rsid w:val="006549EC"/>
    <w:rsid w:val="00663576"/>
    <w:rsid w:val="00663B42"/>
    <w:rsid w:val="00664ACB"/>
    <w:rsid w:val="006677A7"/>
    <w:rsid w:val="0067155F"/>
    <w:rsid w:val="00674027"/>
    <w:rsid w:val="006771BA"/>
    <w:rsid w:val="006A023D"/>
    <w:rsid w:val="006A6E7C"/>
    <w:rsid w:val="006A7223"/>
    <w:rsid w:val="006A7555"/>
    <w:rsid w:val="006B00C9"/>
    <w:rsid w:val="006B37D0"/>
    <w:rsid w:val="006C1341"/>
    <w:rsid w:val="006C4D13"/>
    <w:rsid w:val="006D7455"/>
    <w:rsid w:val="006E00F6"/>
    <w:rsid w:val="006E0259"/>
    <w:rsid w:val="006E2139"/>
    <w:rsid w:val="006E53CA"/>
    <w:rsid w:val="006F040F"/>
    <w:rsid w:val="006F5A26"/>
    <w:rsid w:val="00715264"/>
    <w:rsid w:val="007155DE"/>
    <w:rsid w:val="007326C9"/>
    <w:rsid w:val="0073442D"/>
    <w:rsid w:val="00734D38"/>
    <w:rsid w:val="007446CD"/>
    <w:rsid w:val="00746E45"/>
    <w:rsid w:val="007523BB"/>
    <w:rsid w:val="00753F77"/>
    <w:rsid w:val="00761CDD"/>
    <w:rsid w:val="00763B61"/>
    <w:rsid w:val="0077299A"/>
    <w:rsid w:val="00774061"/>
    <w:rsid w:val="00775C0A"/>
    <w:rsid w:val="00780EF3"/>
    <w:rsid w:val="00781F9D"/>
    <w:rsid w:val="00794D93"/>
    <w:rsid w:val="00796B16"/>
    <w:rsid w:val="007A303E"/>
    <w:rsid w:val="007A3081"/>
    <w:rsid w:val="007A33DB"/>
    <w:rsid w:val="007A7408"/>
    <w:rsid w:val="007C1642"/>
    <w:rsid w:val="007D36B2"/>
    <w:rsid w:val="007D610C"/>
    <w:rsid w:val="007E0DCD"/>
    <w:rsid w:val="007E26F9"/>
    <w:rsid w:val="007E4F0A"/>
    <w:rsid w:val="007F199B"/>
    <w:rsid w:val="007F21F5"/>
    <w:rsid w:val="007F4D9E"/>
    <w:rsid w:val="007F528D"/>
    <w:rsid w:val="00804F00"/>
    <w:rsid w:val="008103DE"/>
    <w:rsid w:val="008159EE"/>
    <w:rsid w:val="00816C8E"/>
    <w:rsid w:val="00826782"/>
    <w:rsid w:val="008302A9"/>
    <w:rsid w:val="008372B6"/>
    <w:rsid w:val="00846FFC"/>
    <w:rsid w:val="00852E50"/>
    <w:rsid w:val="00853763"/>
    <w:rsid w:val="00856BEB"/>
    <w:rsid w:val="008610AE"/>
    <w:rsid w:val="00862D87"/>
    <w:rsid w:val="00872623"/>
    <w:rsid w:val="00877C11"/>
    <w:rsid w:val="008948DC"/>
    <w:rsid w:val="008A0B93"/>
    <w:rsid w:val="008A6CDB"/>
    <w:rsid w:val="008B7733"/>
    <w:rsid w:val="008C6E34"/>
    <w:rsid w:val="008D1F99"/>
    <w:rsid w:val="008D2A60"/>
    <w:rsid w:val="008E28C6"/>
    <w:rsid w:val="008E2ADE"/>
    <w:rsid w:val="008E4BE3"/>
    <w:rsid w:val="008F44E9"/>
    <w:rsid w:val="00901B59"/>
    <w:rsid w:val="00905CD2"/>
    <w:rsid w:val="00906F33"/>
    <w:rsid w:val="00907354"/>
    <w:rsid w:val="009116A8"/>
    <w:rsid w:val="009203AA"/>
    <w:rsid w:val="0094566C"/>
    <w:rsid w:val="009549DD"/>
    <w:rsid w:val="0097249A"/>
    <w:rsid w:val="00972C98"/>
    <w:rsid w:val="00973963"/>
    <w:rsid w:val="0098053F"/>
    <w:rsid w:val="00986C29"/>
    <w:rsid w:val="009A2371"/>
    <w:rsid w:val="009A577E"/>
    <w:rsid w:val="009B2AA7"/>
    <w:rsid w:val="009C1633"/>
    <w:rsid w:val="009C5315"/>
    <w:rsid w:val="009D2A96"/>
    <w:rsid w:val="009E4741"/>
    <w:rsid w:val="009E5029"/>
    <w:rsid w:val="009F0BD3"/>
    <w:rsid w:val="009F2E66"/>
    <w:rsid w:val="00A02349"/>
    <w:rsid w:val="00A04059"/>
    <w:rsid w:val="00A04EAD"/>
    <w:rsid w:val="00A06E98"/>
    <w:rsid w:val="00A10720"/>
    <w:rsid w:val="00A11A79"/>
    <w:rsid w:val="00A11BAA"/>
    <w:rsid w:val="00A1358F"/>
    <w:rsid w:val="00A17CA5"/>
    <w:rsid w:val="00A3044B"/>
    <w:rsid w:val="00A3060B"/>
    <w:rsid w:val="00A46459"/>
    <w:rsid w:val="00A466D4"/>
    <w:rsid w:val="00A5212A"/>
    <w:rsid w:val="00A531BD"/>
    <w:rsid w:val="00A57FA3"/>
    <w:rsid w:val="00A62EC4"/>
    <w:rsid w:val="00A65381"/>
    <w:rsid w:val="00A67C06"/>
    <w:rsid w:val="00A7396D"/>
    <w:rsid w:val="00A83A42"/>
    <w:rsid w:val="00A921D1"/>
    <w:rsid w:val="00A95BF2"/>
    <w:rsid w:val="00AA6F70"/>
    <w:rsid w:val="00AB3F88"/>
    <w:rsid w:val="00AB60A9"/>
    <w:rsid w:val="00AC1164"/>
    <w:rsid w:val="00AD28DC"/>
    <w:rsid w:val="00AD41D2"/>
    <w:rsid w:val="00AE069D"/>
    <w:rsid w:val="00AE377E"/>
    <w:rsid w:val="00AE4402"/>
    <w:rsid w:val="00AE6E2F"/>
    <w:rsid w:val="00AF2245"/>
    <w:rsid w:val="00AF325C"/>
    <w:rsid w:val="00AF3A3F"/>
    <w:rsid w:val="00AF5840"/>
    <w:rsid w:val="00AF75F8"/>
    <w:rsid w:val="00AF7696"/>
    <w:rsid w:val="00B01EEB"/>
    <w:rsid w:val="00B07D67"/>
    <w:rsid w:val="00B141E3"/>
    <w:rsid w:val="00B25488"/>
    <w:rsid w:val="00B26180"/>
    <w:rsid w:val="00B26651"/>
    <w:rsid w:val="00B3503E"/>
    <w:rsid w:val="00B3528C"/>
    <w:rsid w:val="00B41BBE"/>
    <w:rsid w:val="00B41F31"/>
    <w:rsid w:val="00B4207F"/>
    <w:rsid w:val="00B45A58"/>
    <w:rsid w:val="00B46E45"/>
    <w:rsid w:val="00B71C84"/>
    <w:rsid w:val="00B748AE"/>
    <w:rsid w:val="00B74CA4"/>
    <w:rsid w:val="00B82E6C"/>
    <w:rsid w:val="00B92252"/>
    <w:rsid w:val="00B941BD"/>
    <w:rsid w:val="00B95FB5"/>
    <w:rsid w:val="00B96F24"/>
    <w:rsid w:val="00BA02D1"/>
    <w:rsid w:val="00BA4DE0"/>
    <w:rsid w:val="00BA5CA5"/>
    <w:rsid w:val="00BB1FB2"/>
    <w:rsid w:val="00BB328D"/>
    <w:rsid w:val="00BB435A"/>
    <w:rsid w:val="00BD6270"/>
    <w:rsid w:val="00BD6347"/>
    <w:rsid w:val="00BE02C5"/>
    <w:rsid w:val="00BF3BE2"/>
    <w:rsid w:val="00C0164D"/>
    <w:rsid w:val="00C01BBF"/>
    <w:rsid w:val="00C07427"/>
    <w:rsid w:val="00C30796"/>
    <w:rsid w:val="00C3506A"/>
    <w:rsid w:val="00C41998"/>
    <w:rsid w:val="00C42BC3"/>
    <w:rsid w:val="00C43D56"/>
    <w:rsid w:val="00C43FE0"/>
    <w:rsid w:val="00C55EC4"/>
    <w:rsid w:val="00C5739C"/>
    <w:rsid w:val="00C57DEC"/>
    <w:rsid w:val="00C63C9D"/>
    <w:rsid w:val="00C65887"/>
    <w:rsid w:val="00C67D3F"/>
    <w:rsid w:val="00C73F38"/>
    <w:rsid w:val="00C756AC"/>
    <w:rsid w:val="00C82A20"/>
    <w:rsid w:val="00C86DDF"/>
    <w:rsid w:val="00C9213E"/>
    <w:rsid w:val="00C924EA"/>
    <w:rsid w:val="00C926E5"/>
    <w:rsid w:val="00C9628C"/>
    <w:rsid w:val="00CA2169"/>
    <w:rsid w:val="00CA25E9"/>
    <w:rsid w:val="00CA7E6D"/>
    <w:rsid w:val="00CB2385"/>
    <w:rsid w:val="00CB62AF"/>
    <w:rsid w:val="00CB6F2F"/>
    <w:rsid w:val="00CC26B0"/>
    <w:rsid w:val="00CC2B50"/>
    <w:rsid w:val="00CD1D32"/>
    <w:rsid w:val="00CE109F"/>
    <w:rsid w:val="00CE1919"/>
    <w:rsid w:val="00CE3E61"/>
    <w:rsid w:val="00CE45D6"/>
    <w:rsid w:val="00D01CC9"/>
    <w:rsid w:val="00D15680"/>
    <w:rsid w:val="00D1570C"/>
    <w:rsid w:val="00D22E90"/>
    <w:rsid w:val="00D30775"/>
    <w:rsid w:val="00D33699"/>
    <w:rsid w:val="00D41361"/>
    <w:rsid w:val="00D53738"/>
    <w:rsid w:val="00D57D74"/>
    <w:rsid w:val="00D61687"/>
    <w:rsid w:val="00D61FF1"/>
    <w:rsid w:val="00D623D2"/>
    <w:rsid w:val="00D63DE2"/>
    <w:rsid w:val="00D747A8"/>
    <w:rsid w:val="00D77343"/>
    <w:rsid w:val="00D80DCD"/>
    <w:rsid w:val="00D80FAE"/>
    <w:rsid w:val="00D9000B"/>
    <w:rsid w:val="00D94C9A"/>
    <w:rsid w:val="00D95637"/>
    <w:rsid w:val="00DA1D94"/>
    <w:rsid w:val="00DA2E37"/>
    <w:rsid w:val="00DA453A"/>
    <w:rsid w:val="00DB78D3"/>
    <w:rsid w:val="00DD36CD"/>
    <w:rsid w:val="00DE0F6B"/>
    <w:rsid w:val="00DE509A"/>
    <w:rsid w:val="00DF11FE"/>
    <w:rsid w:val="00DF34BA"/>
    <w:rsid w:val="00E04911"/>
    <w:rsid w:val="00E142F8"/>
    <w:rsid w:val="00E165A0"/>
    <w:rsid w:val="00E17E1C"/>
    <w:rsid w:val="00E25DCB"/>
    <w:rsid w:val="00E317C0"/>
    <w:rsid w:val="00E3323A"/>
    <w:rsid w:val="00E41464"/>
    <w:rsid w:val="00E47580"/>
    <w:rsid w:val="00E503CB"/>
    <w:rsid w:val="00E53720"/>
    <w:rsid w:val="00E55333"/>
    <w:rsid w:val="00E558F2"/>
    <w:rsid w:val="00E57A69"/>
    <w:rsid w:val="00E64297"/>
    <w:rsid w:val="00E710EA"/>
    <w:rsid w:val="00E7237E"/>
    <w:rsid w:val="00E73574"/>
    <w:rsid w:val="00E74B5D"/>
    <w:rsid w:val="00E760EA"/>
    <w:rsid w:val="00E77890"/>
    <w:rsid w:val="00E83625"/>
    <w:rsid w:val="00E86F09"/>
    <w:rsid w:val="00E91F71"/>
    <w:rsid w:val="00E9412F"/>
    <w:rsid w:val="00E97735"/>
    <w:rsid w:val="00EA23C2"/>
    <w:rsid w:val="00EA2E71"/>
    <w:rsid w:val="00EA4592"/>
    <w:rsid w:val="00EB40A1"/>
    <w:rsid w:val="00ED14E7"/>
    <w:rsid w:val="00ED69C4"/>
    <w:rsid w:val="00EE0DEB"/>
    <w:rsid w:val="00EE38DD"/>
    <w:rsid w:val="00EE55F2"/>
    <w:rsid w:val="00EE64E7"/>
    <w:rsid w:val="00EF0706"/>
    <w:rsid w:val="00EF7D94"/>
    <w:rsid w:val="00F03ABA"/>
    <w:rsid w:val="00F10967"/>
    <w:rsid w:val="00F11A72"/>
    <w:rsid w:val="00F13D3E"/>
    <w:rsid w:val="00F13DDD"/>
    <w:rsid w:val="00F16C39"/>
    <w:rsid w:val="00F16FDA"/>
    <w:rsid w:val="00F22002"/>
    <w:rsid w:val="00F262EF"/>
    <w:rsid w:val="00F26C55"/>
    <w:rsid w:val="00F320DC"/>
    <w:rsid w:val="00F36F22"/>
    <w:rsid w:val="00F5069B"/>
    <w:rsid w:val="00F52385"/>
    <w:rsid w:val="00F5511B"/>
    <w:rsid w:val="00F551BC"/>
    <w:rsid w:val="00F61BEE"/>
    <w:rsid w:val="00F635FA"/>
    <w:rsid w:val="00F77D2F"/>
    <w:rsid w:val="00F823CA"/>
    <w:rsid w:val="00F83324"/>
    <w:rsid w:val="00F87B11"/>
    <w:rsid w:val="00FA07D3"/>
    <w:rsid w:val="00FA3A33"/>
    <w:rsid w:val="00FB2334"/>
    <w:rsid w:val="00FB2E75"/>
    <w:rsid w:val="00FB670B"/>
    <w:rsid w:val="00FC138E"/>
    <w:rsid w:val="00FC345D"/>
    <w:rsid w:val="00FC5681"/>
    <w:rsid w:val="00FE7FE5"/>
    <w:rsid w:val="00FF2F29"/>
    <w:rsid w:val="00FF3A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98B53"/>
  <w15:chartTrackingRefBased/>
  <w15:docId w15:val="{D1DD4940-D9F8-4C25-A583-BD2F2BBBF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555F"/>
    <w:pPr>
      <w:spacing w:after="200" w:line="276" w:lineRule="auto"/>
    </w:pPr>
    <w:rPr>
      <w:rFonts w:ascii="Times New Roman" w:eastAsia="Calibri" w:hAnsi="Times New Roman" w:cs="Times New Roman"/>
      <w:sz w:val="24"/>
    </w:rPr>
  </w:style>
  <w:style w:type="paragraph" w:styleId="Antrat2">
    <w:name w:val="heading 2"/>
    <w:basedOn w:val="prastasis"/>
    <w:next w:val="prastasis"/>
    <w:link w:val="Antrat2Diagrama"/>
    <w:uiPriority w:val="9"/>
    <w:unhideWhenUsed/>
    <w:qFormat/>
    <w:rsid w:val="000C0F1A"/>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iPriority w:val="99"/>
    <w:unhideWhenUsed/>
    <w:rsid w:val="00C07427"/>
    <w:pPr>
      <w:spacing w:after="0" w:line="240" w:lineRule="auto"/>
    </w:pPr>
    <w:rPr>
      <w:rFonts w:eastAsia="Times New Roman"/>
      <w:sz w:val="20"/>
      <w:szCs w:val="20"/>
      <w:lang w:val="ru-RU"/>
    </w:rPr>
  </w:style>
  <w:style w:type="character" w:customStyle="1" w:styleId="KomentarotekstasDiagrama">
    <w:name w:val="Komentaro tekstas Diagrama"/>
    <w:basedOn w:val="Numatytasispastraiposriftas"/>
    <w:link w:val="Komentarotekstas"/>
    <w:uiPriority w:val="99"/>
    <w:rsid w:val="00C07427"/>
    <w:rPr>
      <w:rFonts w:ascii="Times New Roman" w:eastAsia="Times New Roman" w:hAnsi="Times New Roman" w:cs="Times New Roman"/>
      <w:sz w:val="20"/>
      <w:szCs w:val="20"/>
      <w:lang w:val="ru-RU"/>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CE1919"/>
    <w:pPr>
      <w:ind w:left="720"/>
      <w:contextualSpacing/>
    </w:pPr>
  </w:style>
  <w:style w:type="paragraph" w:styleId="Puslapioinaostekstas">
    <w:name w:val="footnote text"/>
    <w:aliases w:val=" Diagrama1,Diagrama1"/>
    <w:basedOn w:val="prastasis"/>
    <w:link w:val="PuslapioinaostekstasDiagrama"/>
    <w:uiPriority w:val="99"/>
    <w:unhideWhenUsed/>
    <w:rsid w:val="00BA5CA5"/>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A5CA5"/>
    <w:rPr>
      <w:rFonts w:ascii="Times New Roman" w:eastAsia="Calibri"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BA5CA5"/>
    <w:rPr>
      <w:vertAlign w:val="superscript"/>
    </w:rPr>
  </w:style>
  <w:style w:type="character" w:styleId="Komentaronuoroda">
    <w:name w:val="annotation reference"/>
    <w:basedOn w:val="Numatytasispastraiposriftas"/>
    <w:uiPriority w:val="99"/>
    <w:semiHidden/>
    <w:unhideWhenUsed/>
    <w:rsid w:val="00D15680"/>
    <w:rPr>
      <w:sz w:val="16"/>
      <w:szCs w:val="16"/>
    </w:rPr>
  </w:style>
  <w:style w:type="paragraph" w:styleId="Komentarotema">
    <w:name w:val="annotation subject"/>
    <w:basedOn w:val="Komentarotekstas"/>
    <w:next w:val="Komentarotekstas"/>
    <w:link w:val="KomentarotemaDiagrama"/>
    <w:uiPriority w:val="99"/>
    <w:semiHidden/>
    <w:unhideWhenUsed/>
    <w:rsid w:val="00D15680"/>
    <w:pPr>
      <w:spacing w:after="200"/>
    </w:pPr>
    <w:rPr>
      <w:rFonts w:eastAsia="Calibri"/>
      <w:b/>
      <w:bCs/>
      <w:lang w:val="lt-LT"/>
    </w:rPr>
  </w:style>
  <w:style w:type="character" w:customStyle="1" w:styleId="KomentarotemaDiagrama">
    <w:name w:val="Komentaro tema Diagrama"/>
    <w:basedOn w:val="KomentarotekstasDiagrama"/>
    <w:link w:val="Komentarotema"/>
    <w:uiPriority w:val="99"/>
    <w:semiHidden/>
    <w:rsid w:val="00D15680"/>
    <w:rPr>
      <w:rFonts w:ascii="Times New Roman" w:eastAsia="Calibri" w:hAnsi="Times New Roman" w:cs="Times New Roman"/>
      <w:b/>
      <w:bCs/>
      <w:sz w:val="20"/>
      <w:szCs w:val="20"/>
      <w:lang w:val="ru-RU"/>
    </w:rPr>
  </w:style>
  <w:style w:type="character" w:customStyle="1" w:styleId="Antrat2Diagrama">
    <w:name w:val="Antraštė 2 Diagrama"/>
    <w:basedOn w:val="Numatytasispastraiposriftas"/>
    <w:link w:val="Antrat2"/>
    <w:uiPriority w:val="9"/>
    <w:rsid w:val="000C0F1A"/>
    <w:rPr>
      <w:rFonts w:asciiTheme="majorHAnsi" w:eastAsiaTheme="majorEastAsia" w:hAnsiTheme="majorHAnsi" w:cstheme="majorBidi"/>
      <w:color w:val="ED7D31" w:themeColor="accent2"/>
      <w:sz w:val="36"/>
      <w:szCs w:val="36"/>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C0F1A"/>
    <w:rPr>
      <w:rFonts w:ascii="Times New Roman" w:eastAsia="Calibri" w:hAnsi="Times New Roman" w:cs="Times New Roman"/>
      <w:sz w:val="24"/>
    </w:rPr>
  </w:style>
  <w:style w:type="paragraph" w:styleId="Betarp">
    <w:name w:val="No Spacing"/>
    <w:link w:val="BetarpDiagrama"/>
    <w:uiPriority w:val="1"/>
    <w:qFormat/>
    <w:rsid w:val="000C0F1A"/>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0C0F1A"/>
    <w:rPr>
      <w:rFonts w:eastAsiaTheme="minorEastAsia"/>
      <w:sz w:val="21"/>
      <w:szCs w:val="21"/>
      <w:lang w:eastAsia="lt-LT"/>
    </w:rPr>
  </w:style>
  <w:style w:type="character" w:customStyle="1" w:styleId="cf01">
    <w:name w:val="cf01"/>
    <w:basedOn w:val="Numatytasispastraiposriftas"/>
    <w:rsid w:val="000C0F1A"/>
    <w:rPr>
      <w:rFonts w:ascii="Segoe UI" w:hAnsi="Segoe UI" w:cs="Segoe UI" w:hint="default"/>
      <w:sz w:val="18"/>
      <w:szCs w:val="18"/>
    </w:rPr>
  </w:style>
  <w:style w:type="table" w:customStyle="1" w:styleId="Lentelstinklelis5">
    <w:name w:val="Lentelės tinklelis5"/>
    <w:basedOn w:val="prastojilentel"/>
    <w:next w:val="Lentelstinklelis"/>
    <w:uiPriority w:val="39"/>
    <w:rsid w:val="000C0F1A"/>
    <w:pPr>
      <w:spacing w:after="0" w:line="240" w:lineRule="auto"/>
    </w:pPr>
    <w:rPr>
      <w:rFonts w:ascii="Times New Roman"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0C0F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259931">
      <w:bodyDiv w:val="1"/>
      <w:marLeft w:val="0"/>
      <w:marRight w:val="0"/>
      <w:marTop w:val="0"/>
      <w:marBottom w:val="0"/>
      <w:divBdr>
        <w:top w:val="none" w:sz="0" w:space="0" w:color="auto"/>
        <w:left w:val="none" w:sz="0" w:space="0" w:color="auto"/>
        <w:bottom w:val="none" w:sz="0" w:space="0" w:color="auto"/>
        <w:right w:val="none" w:sz="0" w:space="0" w:color="auto"/>
      </w:divBdr>
    </w:div>
    <w:div w:id="1081682265">
      <w:bodyDiv w:val="1"/>
      <w:marLeft w:val="0"/>
      <w:marRight w:val="0"/>
      <w:marTop w:val="0"/>
      <w:marBottom w:val="0"/>
      <w:divBdr>
        <w:top w:val="none" w:sz="0" w:space="0" w:color="auto"/>
        <w:left w:val="none" w:sz="0" w:space="0" w:color="auto"/>
        <w:bottom w:val="none" w:sz="0" w:space="0" w:color="auto"/>
        <w:right w:val="none" w:sz="0" w:space="0" w:color="auto"/>
      </w:divBdr>
    </w:div>
    <w:div w:id="1386836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C59A8-19E4-4425-A604-2876F810C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5</Pages>
  <Words>5720</Words>
  <Characters>3261</Characters>
  <Application>Microsoft Office Word</Application>
  <DocSecurity>0</DocSecurity>
  <Lines>27</Lines>
  <Paragraphs>17</Paragraphs>
  <ScaleCrop>false</ScaleCrop>
  <Company/>
  <LinksUpToDate>false</LinksUpToDate>
  <CharactersWithSpaces>8964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Asta Matonytė</cp:lastModifiedBy>
  <cp:revision>340</cp:revision>
  <dcterms:created xsi:type="dcterms:W3CDTF">2024-05-28T07:47:00Z</dcterms:created>
  <dcterms:modified xsi:type="dcterms:W3CDTF">2026-04-03T12:11:00Z</dcterms:modified>
</cp:coreProperties>
</file>